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C9" w:rsidRDefault="0057426E">
      <w:r>
        <w:t>STUDIJ PROMETA I LOGISTIKE</w:t>
      </w:r>
    </w:p>
    <w:p w:rsidR="0057426E" w:rsidRDefault="0057426E"/>
    <w:p w:rsidR="0057426E" w:rsidRDefault="0057426E">
      <w:r>
        <w:t>Prva godina studija</w:t>
      </w:r>
    </w:p>
    <w:p w:rsidR="0057426E" w:rsidRDefault="0057426E"/>
    <w:p w:rsidR="0057426E" w:rsidRDefault="0057426E">
      <w:r>
        <w:t>Rezultati ispita iz FIZIKE                                                                                             drugi ljetni rok: 2. srpanj 2025.</w:t>
      </w:r>
    </w:p>
    <w:p w:rsidR="0057426E" w:rsidRDefault="0057426E"/>
    <w:tbl>
      <w:tblPr>
        <w:tblStyle w:val="Reetkatablice"/>
        <w:tblW w:w="0" w:type="auto"/>
        <w:tblInd w:w="250" w:type="dxa"/>
        <w:tblLook w:val="04A0"/>
      </w:tblPr>
      <w:tblGrid>
        <w:gridCol w:w="567"/>
        <w:gridCol w:w="1985"/>
        <w:gridCol w:w="1984"/>
        <w:gridCol w:w="1559"/>
      </w:tblGrid>
      <w:tr w:rsidR="0057426E" w:rsidTr="00B51E31">
        <w:tc>
          <w:tcPr>
            <w:tcW w:w="567" w:type="dxa"/>
          </w:tcPr>
          <w:p w:rsidR="0057426E" w:rsidRDefault="0057426E"/>
        </w:tc>
        <w:tc>
          <w:tcPr>
            <w:tcW w:w="1985" w:type="dxa"/>
          </w:tcPr>
          <w:p w:rsidR="0057426E" w:rsidRDefault="0057426E">
            <w:r>
              <w:t>Ime i prezime</w:t>
            </w:r>
          </w:p>
        </w:tc>
        <w:tc>
          <w:tcPr>
            <w:tcW w:w="1984" w:type="dxa"/>
          </w:tcPr>
          <w:p w:rsidR="0057426E" w:rsidRDefault="0057426E">
            <w:r>
              <w:t>bodovi</w:t>
            </w:r>
          </w:p>
        </w:tc>
        <w:tc>
          <w:tcPr>
            <w:tcW w:w="1559" w:type="dxa"/>
          </w:tcPr>
          <w:p w:rsidR="0057426E" w:rsidRDefault="0057426E">
            <w:r>
              <w:t>ocjena</w:t>
            </w:r>
          </w:p>
        </w:tc>
      </w:tr>
      <w:tr w:rsidR="0057426E" w:rsidTr="00B51E31">
        <w:tc>
          <w:tcPr>
            <w:tcW w:w="567" w:type="dxa"/>
          </w:tcPr>
          <w:p w:rsidR="0057426E" w:rsidRDefault="00B51E31">
            <w:r>
              <w:t>1.</w:t>
            </w:r>
          </w:p>
        </w:tc>
        <w:tc>
          <w:tcPr>
            <w:tcW w:w="1985" w:type="dxa"/>
          </w:tcPr>
          <w:p w:rsidR="0057426E" w:rsidRDefault="0057426E">
            <w:proofErr w:type="spellStart"/>
            <w:r>
              <w:t>Dajana</w:t>
            </w:r>
            <w:proofErr w:type="spellEnd"/>
            <w:r>
              <w:t xml:space="preserve"> Babić</w:t>
            </w:r>
          </w:p>
        </w:tc>
        <w:tc>
          <w:tcPr>
            <w:tcW w:w="1984" w:type="dxa"/>
          </w:tcPr>
          <w:p w:rsidR="0057426E" w:rsidRDefault="00B51E31">
            <w:r>
              <w:t>6/14</w:t>
            </w:r>
          </w:p>
        </w:tc>
        <w:tc>
          <w:tcPr>
            <w:tcW w:w="1559" w:type="dxa"/>
          </w:tcPr>
          <w:p w:rsidR="0057426E" w:rsidRDefault="00B51E31">
            <w:r>
              <w:t>nedovoljan</w:t>
            </w:r>
          </w:p>
        </w:tc>
      </w:tr>
      <w:tr w:rsidR="0057426E" w:rsidTr="00B51E31">
        <w:tc>
          <w:tcPr>
            <w:tcW w:w="567" w:type="dxa"/>
          </w:tcPr>
          <w:p w:rsidR="0057426E" w:rsidRDefault="00B51E31">
            <w:r>
              <w:t>2.</w:t>
            </w:r>
          </w:p>
        </w:tc>
        <w:tc>
          <w:tcPr>
            <w:tcW w:w="1985" w:type="dxa"/>
          </w:tcPr>
          <w:p w:rsidR="0057426E" w:rsidRDefault="0057426E">
            <w:r>
              <w:t xml:space="preserve">Sami Bach </w:t>
            </w:r>
            <w:proofErr w:type="spellStart"/>
            <w:r w:rsidR="00B51E31">
              <w:t>Khojan</w:t>
            </w:r>
            <w:proofErr w:type="spellEnd"/>
          </w:p>
        </w:tc>
        <w:tc>
          <w:tcPr>
            <w:tcW w:w="1984" w:type="dxa"/>
          </w:tcPr>
          <w:p w:rsidR="0057426E" w:rsidRDefault="00B51E31">
            <w:r>
              <w:t>0/0</w:t>
            </w:r>
          </w:p>
        </w:tc>
        <w:tc>
          <w:tcPr>
            <w:tcW w:w="1559" w:type="dxa"/>
          </w:tcPr>
          <w:p w:rsidR="0057426E" w:rsidRDefault="00B51E31">
            <w:r>
              <w:t>nedovoljan</w:t>
            </w:r>
          </w:p>
        </w:tc>
      </w:tr>
      <w:tr w:rsidR="0057426E" w:rsidTr="00B51E31">
        <w:tc>
          <w:tcPr>
            <w:tcW w:w="567" w:type="dxa"/>
          </w:tcPr>
          <w:p w:rsidR="0057426E" w:rsidRDefault="00B51E31">
            <w:r>
              <w:t>3.</w:t>
            </w:r>
          </w:p>
        </w:tc>
        <w:tc>
          <w:tcPr>
            <w:tcW w:w="1985" w:type="dxa"/>
          </w:tcPr>
          <w:p w:rsidR="0057426E" w:rsidRDefault="00B51E31">
            <w:r>
              <w:t>Martina Jelić</w:t>
            </w:r>
          </w:p>
        </w:tc>
        <w:tc>
          <w:tcPr>
            <w:tcW w:w="1984" w:type="dxa"/>
          </w:tcPr>
          <w:p w:rsidR="0057426E" w:rsidRDefault="00B51E31">
            <w:r>
              <w:t>4/12</w:t>
            </w:r>
          </w:p>
        </w:tc>
        <w:tc>
          <w:tcPr>
            <w:tcW w:w="1559" w:type="dxa"/>
          </w:tcPr>
          <w:p w:rsidR="0057426E" w:rsidRDefault="00B51E31">
            <w:r>
              <w:t>nedovoljan</w:t>
            </w:r>
          </w:p>
        </w:tc>
      </w:tr>
      <w:tr w:rsidR="0057426E" w:rsidTr="00B51E31">
        <w:tc>
          <w:tcPr>
            <w:tcW w:w="567" w:type="dxa"/>
          </w:tcPr>
          <w:p w:rsidR="0057426E" w:rsidRDefault="00B51E31">
            <w:r>
              <w:t>4.</w:t>
            </w:r>
          </w:p>
        </w:tc>
        <w:tc>
          <w:tcPr>
            <w:tcW w:w="1985" w:type="dxa"/>
          </w:tcPr>
          <w:p w:rsidR="0057426E" w:rsidRDefault="00B51E31">
            <w:r>
              <w:t>Danijel Karačić</w:t>
            </w:r>
          </w:p>
        </w:tc>
        <w:tc>
          <w:tcPr>
            <w:tcW w:w="1984" w:type="dxa"/>
          </w:tcPr>
          <w:p w:rsidR="0057426E" w:rsidRDefault="00B51E31">
            <w:r>
              <w:t>Nije pristupio ispitu</w:t>
            </w:r>
          </w:p>
        </w:tc>
        <w:tc>
          <w:tcPr>
            <w:tcW w:w="1559" w:type="dxa"/>
          </w:tcPr>
          <w:p w:rsidR="0057426E" w:rsidRDefault="00B51E31">
            <w:r>
              <w:t>-</w:t>
            </w:r>
          </w:p>
        </w:tc>
      </w:tr>
      <w:tr w:rsidR="0057426E" w:rsidTr="00B51E31">
        <w:tc>
          <w:tcPr>
            <w:tcW w:w="567" w:type="dxa"/>
          </w:tcPr>
          <w:p w:rsidR="0057426E" w:rsidRDefault="00B51E31">
            <w:r>
              <w:t>5.</w:t>
            </w:r>
          </w:p>
        </w:tc>
        <w:tc>
          <w:tcPr>
            <w:tcW w:w="1985" w:type="dxa"/>
          </w:tcPr>
          <w:p w:rsidR="0057426E" w:rsidRDefault="00B51E31">
            <w:proofErr w:type="spellStart"/>
            <w:r>
              <w:t>Ilhana</w:t>
            </w:r>
            <w:proofErr w:type="spellEnd"/>
            <w:r>
              <w:t xml:space="preserve"> </w:t>
            </w:r>
            <w:proofErr w:type="spellStart"/>
            <w:r>
              <w:t>Kero</w:t>
            </w:r>
            <w:proofErr w:type="spellEnd"/>
          </w:p>
        </w:tc>
        <w:tc>
          <w:tcPr>
            <w:tcW w:w="1984" w:type="dxa"/>
          </w:tcPr>
          <w:p w:rsidR="0057426E" w:rsidRDefault="00B51E31">
            <w:r>
              <w:t>0/0</w:t>
            </w:r>
          </w:p>
        </w:tc>
        <w:tc>
          <w:tcPr>
            <w:tcW w:w="1559" w:type="dxa"/>
          </w:tcPr>
          <w:p w:rsidR="0057426E" w:rsidRDefault="00B51E31">
            <w:r>
              <w:t>nedovoljan</w:t>
            </w:r>
          </w:p>
        </w:tc>
      </w:tr>
      <w:tr w:rsidR="0057426E" w:rsidTr="00B51E31">
        <w:tc>
          <w:tcPr>
            <w:tcW w:w="567" w:type="dxa"/>
          </w:tcPr>
          <w:p w:rsidR="0057426E" w:rsidRDefault="00B51E31">
            <w:r>
              <w:t>6.</w:t>
            </w:r>
          </w:p>
        </w:tc>
        <w:tc>
          <w:tcPr>
            <w:tcW w:w="1985" w:type="dxa"/>
          </w:tcPr>
          <w:p w:rsidR="0057426E" w:rsidRDefault="00B51E31" w:rsidP="00B51E31">
            <w:r>
              <w:t xml:space="preserve">Lovro Lelas </w:t>
            </w:r>
          </w:p>
        </w:tc>
        <w:tc>
          <w:tcPr>
            <w:tcW w:w="1984" w:type="dxa"/>
          </w:tcPr>
          <w:p w:rsidR="0057426E" w:rsidRDefault="00B51E31">
            <w:r>
              <w:t>20/0</w:t>
            </w:r>
          </w:p>
        </w:tc>
        <w:tc>
          <w:tcPr>
            <w:tcW w:w="1559" w:type="dxa"/>
          </w:tcPr>
          <w:p w:rsidR="0057426E" w:rsidRDefault="00B51E31">
            <w:r>
              <w:t>nedovoljan</w:t>
            </w:r>
          </w:p>
        </w:tc>
      </w:tr>
      <w:tr w:rsidR="0057426E" w:rsidTr="00B51E31">
        <w:tc>
          <w:tcPr>
            <w:tcW w:w="567" w:type="dxa"/>
          </w:tcPr>
          <w:p w:rsidR="0057426E" w:rsidRDefault="00B51E31">
            <w:r>
              <w:t>7.</w:t>
            </w:r>
          </w:p>
        </w:tc>
        <w:tc>
          <w:tcPr>
            <w:tcW w:w="1985" w:type="dxa"/>
          </w:tcPr>
          <w:p w:rsidR="0057426E" w:rsidRDefault="00B51E31">
            <w:r>
              <w:t>Antun Raguž</w:t>
            </w:r>
          </w:p>
        </w:tc>
        <w:tc>
          <w:tcPr>
            <w:tcW w:w="1984" w:type="dxa"/>
          </w:tcPr>
          <w:p w:rsidR="0057426E" w:rsidRDefault="00B51E31">
            <w:r>
              <w:t>0/0</w:t>
            </w:r>
          </w:p>
        </w:tc>
        <w:tc>
          <w:tcPr>
            <w:tcW w:w="1559" w:type="dxa"/>
          </w:tcPr>
          <w:p w:rsidR="0057426E" w:rsidRDefault="00B51E31">
            <w:r>
              <w:t>nedovoljan</w:t>
            </w:r>
          </w:p>
        </w:tc>
      </w:tr>
      <w:tr w:rsidR="00B51E31" w:rsidTr="00B51E31">
        <w:tc>
          <w:tcPr>
            <w:tcW w:w="567" w:type="dxa"/>
          </w:tcPr>
          <w:p w:rsidR="00B51E31" w:rsidRDefault="00B51E31">
            <w:r>
              <w:t>8.</w:t>
            </w:r>
          </w:p>
        </w:tc>
        <w:tc>
          <w:tcPr>
            <w:tcW w:w="1985" w:type="dxa"/>
          </w:tcPr>
          <w:p w:rsidR="00B51E31" w:rsidRDefault="00B51E31">
            <w:r>
              <w:t>Ivano Šimunović</w:t>
            </w:r>
          </w:p>
        </w:tc>
        <w:tc>
          <w:tcPr>
            <w:tcW w:w="1984" w:type="dxa"/>
          </w:tcPr>
          <w:p w:rsidR="00B51E31" w:rsidRDefault="00B51E31">
            <w:r>
              <w:t>19/36</w:t>
            </w:r>
          </w:p>
        </w:tc>
        <w:tc>
          <w:tcPr>
            <w:tcW w:w="1559" w:type="dxa"/>
          </w:tcPr>
          <w:p w:rsidR="00B51E31" w:rsidRDefault="00B51E31">
            <w:r>
              <w:t>dovoljan</w:t>
            </w:r>
          </w:p>
        </w:tc>
      </w:tr>
      <w:tr w:rsidR="00B51E31" w:rsidTr="00B51E31">
        <w:tc>
          <w:tcPr>
            <w:tcW w:w="567" w:type="dxa"/>
          </w:tcPr>
          <w:p w:rsidR="00B51E31" w:rsidRDefault="00B51E31">
            <w:r>
              <w:t>9.</w:t>
            </w:r>
          </w:p>
        </w:tc>
        <w:tc>
          <w:tcPr>
            <w:tcW w:w="1985" w:type="dxa"/>
          </w:tcPr>
          <w:p w:rsidR="00B51E31" w:rsidRDefault="00B51E31">
            <w:r>
              <w:t>Luka Vlašić</w:t>
            </w:r>
          </w:p>
        </w:tc>
        <w:tc>
          <w:tcPr>
            <w:tcW w:w="1984" w:type="dxa"/>
          </w:tcPr>
          <w:p w:rsidR="00B51E31" w:rsidRDefault="00B51E31">
            <w:r>
              <w:t xml:space="preserve">Nije pristupio ispitu </w:t>
            </w:r>
          </w:p>
        </w:tc>
        <w:tc>
          <w:tcPr>
            <w:tcW w:w="1559" w:type="dxa"/>
          </w:tcPr>
          <w:p w:rsidR="00B51E31" w:rsidRDefault="00B51E31">
            <w:r>
              <w:t>-</w:t>
            </w:r>
          </w:p>
        </w:tc>
      </w:tr>
    </w:tbl>
    <w:p w:rsidR="0057426E" w:rsidRDefault="0057426E"/>
    <w:p w:rsidR="00B51E31" w:rsidRDefault="00B51E31">
      <w:r>
        <w:t>Uvid u radove je 7. srpanj u 8:00h ured 206.</w:t>
      </w:r>
    </w:p>
    <w:p w:rsidR="00B51E31" w:rsidRDefault="00B51E31"/>
    <w:p w:rsidR="00B51E31" w:rsidRDefault="00B51E31" w:rsidP="00B51E31">
      <w:pPr>
        <w:jc w:val="right"/>
      </w:pPr>
      <w:r>
        <w:t>Predmetni nastavnik: dr.sc.Slavica Brkić</w:t>
      </w:r>
    </w:p>
    <w:sectPr w:rsidR="00B51E31" w:rsidSect="0090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5861"/>
    <w:multiLevelType w:val="multilevel"/>
    <w:tmpl w:val="6380B6B8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Naslov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26E"/>
    <w:rsid w:val="00040B1C"/>
    <w:rsid w:val="000A7985"/>
    <w:rsid w:val="002045C7"/>
    <w:rsid w:val="00477BE9"/>
    <w:rsid w:val="004B1D09"/>
    <w:rsid w:val="0057426E"/>
    <w:rsid w:val="00630931"/>
    <w:rsid w:val="007A732A"/>
    <w:rsid w:val="00902CC9"/>
    <w:rsid w:val="00936788"/>
    <w:rsid w:val="00B51E31"/>
    <w:rsid w:val="00B54F2E"/>
    <w:rsid w:val="00C527B8"/>
    <w:rsid w:val="00C806DB"/>
    <w:rsid w:val="00CA56A0"/>
    <w:rsid w:val="00D65B1E"/>
    <w:rsid w:val="00E0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/>
    <w:lsdException w:name="heading 3" w:uiPriority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Title" w:uiPriority="10" w:unhideWhenUsed="0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E07064"/>
    <w:pPr>
      <w:widowControl w:val="0"/>
      <w:spacing w:line="240" w:lineRule="exact"/>
      <w:jc w:val="both"/>
    </w:pPr>
    <w:rPr>
      <w:kern w:val="2"/>
      <w:sz w:val="21"/>
      <w:szCs w:val="21"/>
      <w:lang w:eastAsia="zh-CN"/>
    </w:rPr>
  </w:style>
  <w:style w:type="paragraph" w:styleId="Naslov3">
    <w:name w:val="heading 3"/>
    <w:basedOn w:val="Normal"/>
    <w:next w:val="Normal"/>
    <w:link w:val="Naslov3Char"/>
    <w:semiHidden/>
    <w:qFormat/>
    <w:rsid w:val="00E07064"/>
    <w:pPr>
      <w:keepNext/>
      <w:widowControl/>
      <w:numPr>
        <w:ilvl w:val="2"/>
        <w:numId w:val="6"/>
      </w:numPr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en-AU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qFormat/>
    <w:rsid w:val="00E0706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semiHidden/>
    <w:rsid w:val="00E07064"/>
    <w:rPr>
      <w:rFonts w:ascii="Arial" w:hAnsi="Arial" w:cs="Arial"/>
      <w:b/>
      <w:bCs/>
      <w:sz w:val="26"/>
      <w:szCs w:val="26"/>
      <w:lang w:val="en-AU"/>
    </w:rPr>
  </w:style>
  <w:style w:type="paragraph" w:styleId="Odlomakpopisa">
    <w:name w:val="List Paragraph"/>
    <w:basedOn w:val="Normal"/>
    <w:uiPriority w:val="34"/>
    <w:qFormat/>
    <w:rsid w:val="00E07064"/>
    <w:pPr>
      <w:ind w:firstLineChars="200" w:firstLine="420"/>
    </w:pPr>
  </w:style>
  <w:style w:type="paragraph" w:customStyle="1" w:styleId="HRPUB-Affiliation">
    <w:name w:val="HRPUB-Affiliation"/>
    <w:basedOn w:val="Normal"/>
    <w:qFormat/>
    <w:rsid w:val="00E07064"/>
    <w:pPr>
      <w:spacing w:line="200" w:lineRule="exact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HRPUB-Author">
    <w:name w:val="HRPUB-Author"/>
    <w:qFormat/>
    <w:rsid w:val="00E07064"/>
    <w:pPr>
      <w:widowControl w:val="0"/>
      <w:spacing w:before="340" w:after="340"/>
      <w:jc w:val="center"/>
    </w:pPr>
    <w:rPr>
      <w:rFonts w:ascii="Times New Roman" w:eastAsia="Times New Roman" w:hAnsi="Times New Roman"/>
      <w:b/>
      <w:noProof/>
      <w:sz w:val="22"/>
      <w:szCs w:val="21"/>
      <w:lang w:val="en-US"/>
    </w:rPr>
  </w:style>
  <w:style w:type="paragraph" w:customStyle="1" w:styleId="HRPUB-1stHeading">
    <w:name w:val="HRPUB-1st Heading"/>
    <w:qFormat/>
    <w:rsid w:val="00E07064"/>
    <w:pPr>
      <w:widowControl w:val="0"/>
      <w:spacing w:before="468" w:after="156" w:line="240" w:lineRule="exact"/>
      <w:ind w:left="100" w:hangingChars="100" w:hanging="100"/>
      <w:outlineLvl w:val="0"/>
    </w:pPr>
    <w:rPr>
      <w:rFonts w:ascii="Times New Roman" w:eastAsia="Times New Roman" w:hAnsi="Times New Roman"/>
      <w:b/>
      <w:sz w:val="28"/>
      <w:szCs w:val="24"/>
      <w:lang w:val="en-US" w:eastAsia="zh-CN"/>
    </w:rPr>
  </w:style>
  <w:style w:type="paragraph" w:customStyle="1" w:styleId="HRPUB-2ndSubhead">
    <w:name w:val="HRPUB-2nd Subhead"/>
    <w:next w:val="Normal"/>
    <w:qFormat/>
    <w:rsid w:val="00E07064"/>
    <w:pPr>
      <w:widowControl w:val="0"/>
      <w:spacing w:before="312" w:after="156" w:line="240" w:lineRule="exact"/>
      <w:ind w:left="180" w:hangingChars="180" w:hanging="180"/>
    </w:pPr>
    <w:rPr>
      <w:rFonts w:ascii="Times New Roman" w:eastAsia="Times New Roman" w:hAnsi="Times New Roman"/>
      <w:b/>
      <w:kern w:val="2"/>
      <w:szCs w:val="21"/>
      <w:lang w:val="en-US" w:eastAsia="zh-CN"/>
    </w:rPr>
  </w:style>
  <w:style w:type="paragraph" w:customStyle="1" w:styleId="HRPUB-3rdSubhead">
    <w:name w:val="HRPUB-3rd Subhead"/>
    <w:next w:val="Normal"/>
    <w:qFormat/>
    <w:rsid w:val="00E07064"/>
    <w:pPr>
      <w:widowControl w:val="0"/>
      <w:spacing w:before="156" w:after="78" w:line="240" w:lineRule="exact"/>
      <w:ind w:left="250" w:hangingChars="250" w:hanging="250"/>
    </w:pPr>
    <w:rPr>
      <w:rFonts w:ascii="Times New Roman" w:eastAsia="Times New Roman" w:hAnsi="Times New Roman"/>
      <w:kern w:val="2"/>
      <w:szCs w:val="21"/>
      <w:lang w:val="en-US" w:eastAsia="zh-CN"/>
    </w:rPr>
  </w:style>
  <w:style w:type="paragraph" w:customStyle="1" w:styleId="HRPUB-TableText">
    <w:name w:val="HRPUB-Table Text"/>
    <w:qFormat/>
    <w:rsid w:val="00E07064"/>
    <w:pPr>
      <w:widowControl w:val="0"/>
      <w:spacing w:line="200" w:lineRule="exact"/>
      <w:jc w:val="center"/>
    </w:pPr>
    <w:rPr>
      <w:rFonts w:ascii="Times New Roman" w:eastAsia="Times New Roman" w:hAnsi="Times New Roman"/>
      <w:bCs/>
      <w:sz w:val="16"/>
      <w:szCs w:val="16"/>
      <w:lang w:val="en-US" w:eastAsia="zh-CN"/>
    </w:rPr>
  </w:style>
  <w:style w:type="paragraph" w:customStyle="1" w:styleId="HRPUB-TableHeading">
    <w:name w:val="HRPUB-Table Heading"/>
    <w:next w:val="Normal"/>
    <w:qFormat/>
    <w:rsid w:val="00E07064"/>
    <w:pPr>
      <w:widowControl w:val="0"/>
      <w:spacing w:before="200" w:after="100" w:line="160" w:lineRule="exact"/>
      <w:jc w:val="center"/>
    </w:pPr>
    <w:rPr>
      <w:rFonts w:ascii="Times New Roman" w:eastAsia="Times New Roman" w:hAnsi="Times New Roman"/>
      <w:kern w:val="2"/>
      <w:sz w:val="16"/>
      <w:szCs w:val="21"/>
      <w:lang w:val="en-US" w:eastAsia="zh-CN"/>
    </w:rPr>
  </w:style>
  <w:style w:type="paragraph" w:customStyle="1" w:styleId="HRPUB-Figure">
    <w:name w:val="HRPUB-Figure"/>
    <w:qFormat/>
    <w:rsid w:val="00E07064"/>
    <w:pPr>
      <w:widowControl w:val="0"/>
      <w:adjustRightInd w:val="0"/>
      <w:snapToGrid w:val="0"/>
      <w:spacing w:before="156" w:after="156" w:line="276" w:lineRule="auto"/>
      <w:jc w:val="center"/>
    </w:pPr>
    <w:rPr>
      <w:rFonts w:ascii="Times New Roman" w:eastAsia="Times New Roman" w:hAnsi="Times New Roman"/>
      <w:sz w:val="15"/>
      <w:szCs w:val="15"/>
      <w:lang w:val="en-US" w:eastAsia="zh-CN"/>
    </w:rPr>
  </w:style>
  <w:style w:type="paragraph" w:customStyle="1" w:styleId="HRPUB-Equation">
    <w:name w:val="HRPUB-Equation"/>
    <w:qFormat/>
    <w:rsid w:val="00E07064"/>
    <w:pPr>
      <w:widowControl w:val="0"/>
      <w:adjustRightInd w:val="0"/>
      <w:snapToGrid w:val="0"/>
      <w:spacing w:before="100" w:after="100"/>
      <w:jc w:val="right"/>
    </w:pPr>
    <w:rPr>
      <w:rFonts w:ascii="Times New Roman" w:eastAsia="Times New Roman" w:hAnsi="Times New Roman"/>
      <w:szCs w:val="15"/>
      <w:lang w:val="en-US" w:eastAsia="zh-CN"/>
    </w:rPr>
  </w:style>
  <w:style w:type="paragraph" w:customStyle="1" w:styleId="HRPUB-TableNotes">
    <w:name w:val="HRPUB-Table Notes"/>
    <w:qFormat/>
    <w:rsid w:val="00E07064"/>
    <w:pPr>
      <w:widowControl w:val="0"/>
      <w:adjustRightInd w:val="0"/>
      <w:snapToGrid w:val="0"/>
      <w:spacing w:before="100" w:line="160" w:lineRule="exact"/>
    </w:pPr>
    <w:rPr>
      <w:rFonts w:ascii="Times New Roman" w:eastAsia="Times New Roman" w:hAnsi="Times New Roman"/>
      <w:sz w:val="15"/>
      <w:szCs w:val="15"/>
      <w:lang w:val="en-US" w:eastAsia="zh-CN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7064"/>
    <w:rPr>
      <w:rFonts w:ascii="Calibri" w:eastAsia="Times New Roman" w:hAnsi="Calibri" w:cs="Times New Roman"/>
      <w:b/>
      <w:bCs/>
      <w:kern w:val="2"/>
      <w:sz w:val="28"/>
      <w:szCs w:val="28"/>
      <w:lang w:val="en-US" w:eastAsia="zh-CN"/>
    </w:rPr>
  </w:style>
  <w:style w:type="character" w:styleId="Istaknuto">
    <w:name w:val="Emphasis"/>
    <w:basedOn w:val="Zadanifontodlomka"/>
    <w:uiPriority w:val="20"/>
    <w:qFormat/>
    <w:rsid w:val="00E07064"/>
    <w:rPr>
      <w:i/>
      <w:iCs/>
    </w:rPr>
  </w:style>
  <w:style w:type="table" w:styleId="Reetkatablice">
    <w:name w:val="Table Grid"/>
    <w:basedOn w:val="Obinatablica"/>
    <w:uiPriority w:val="59"/>
    <w:rsid w:val="00574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Gomilanj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2025-07-02T08:10:00Z</cp:lastPrinted>
  <dcterms:created xsi:type="dcterms:W3CDTF">2025-07-02T07:51:00Z</dcterms:created>
  <dcterms:modified xsi:type="dcterms:W3CDTF">2025-07-02T08:11:00Z</dcterms:modified>
</cp:coreProperties>
</file>