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593C4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bookmarkStart w:id="0" w:name="_Hlk146756174"/>
      <w:bookmarkEnd w:id="0"/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OGLEDNI TESTOVI PISMENIH ISPITA I KONCEPTI USMENIH I PRAKTIČNIH ISPITA </w:t>
      </w:r>
    </w:p>
    <w:p w14:paraId="2DB28239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343A8B24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ZA </w:t>
      </w:r>
    </w:p>
    <w:p w14:paraId="44F8B407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141F431E" w14:textId="5A12899C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DIPLOMSKI SVEUČILIŠNI STUDIJ </w:t>
      </w:r>
    </w:p>
    <w:p w14:paraId="10B8CDAE" w14:textId="77777777" w:rsidR="00D45C3D" w:rsidRPr="00D45C3D" w:rsidRDefault="00882093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PREDŠKOLSKI ODGOJ </w:t>
      </w:r>
    </w:p>
    <w:p w14:paraId="5CC02E6C" w14:textId="5F87070A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U AK. 202</w:t>
      </w:r>
      <w:r w:rsidR="00562AD1">
        <w:rPr>
          <w:rFonts w:asciiTheme="minorHAnsi" w:hAnsiTheme="minorHAnsi" w:cstheme="minorHAnsi"/>
          <w:b/>
          <w:color w:val="0070C0"/>
          <w:sz w:val="48"/>
          <w:szCs w:val="48"/>
        </w:rPr>
        <w:t>4</w:t>
      </w: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./202</w:t>
      </w:r>
      <w:r w:rsidR="00562AD1">
        <w:rPr>
          <w:rFonts w:asciiTheme="minorHAnsi" w:hAnsiTheme="minorHAnsi" w:cstheme="minorHAnsi"/>
          <w:b/>
          <w:color w:val="0070C0"/>
          <w:sz w:val="48"/>
          <w:szCs w:val="48"/>
        </w:rPr>
        <w:t>5</w:t>
      </w: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. GODINI</w:t>
      </w:r>
    </w:p>
    <w:p w14:paraId="53C1DBD8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4F1BDBEA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7AD06FCE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7DB0F10C" w14:textId="77777777" w:rsidR="00165870" w:rsidRPr="00D45C3D" w:rsidRDefault="00165870" w:rsidP="00D45C3D">
      <w:pPr>
        <w:rPr>
          <w:rFonts w:asciiTheme="minorHAnsi" w:hAnsiTheme="minorHAnsi" w:cstheme="minorHAnsi"/>
        </w:rPr>
      </w:pPr>
    </w:p>
    <w:p w14:paraId="3F2BC9D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396D4950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E3F6F03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1AEB55D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26F7CB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75A16F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C653C4B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51EFC5B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4A5C126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84D7AC9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4DD5580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64851033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7B224F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3155A5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48B6B811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7F00C6A5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6D2F241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0804DEA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40FE53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667FBA9" w14:textId="7E2E5317" w:rsidR="00745707" w:rsidRPr="00D45C3D" w:rsidRDefault="00745707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br w:type="page"/>
      </w:r>
    </w:p>
    <w:p w14:paraId="75A6C677" w14:textId="77777777" w:rsidR="00C942AC" w:rsidRPr="00D45C3D" w:rsidRDefault="00C942AC" w:rsidP="00D45C3D">
      <w:pPr>
        <w:rPr>
          <w:rFonts w:asciiTheme="minorHAnsi" w:hAnsiTheme="minorHAnsi" w:cstheme="minorHAnsi"/>
          <w:b/>
          <w:bCs/>
          <w:color w:val="0070C0"/>
        </w:rPr>
      </w:pPr>
    </w:p>
    <w:p w14:paraId="42873113" w14:textId="77777777" w:rsidR="00C942AC" w:rsidRPr="00D45C3D" w:rsidRDefault="00C942AC" w:rsidP="00D45C3D">
      <w:pPr>
        <w:rPr>
          <w:rFonts w:asciiTheme="minorHAnsi" w:hAnsiTheme="minorHAnsi" w:cstheme="minorHAnsi"/>
          <w:b/>
          <w:bCs/>
          <w:color w:val="0070C0"/>
        </w:rPr>
      </w:pPr>
    </w:p>
    <w:p w14:paraId="646494F7" w14:textId="14190C2A" w:rsidR="004C0753" w:rsidRPr="00D45C3D" w:rsidRDefault="004C0753" w:rsidP="00D45C3D">
      <w:pPr>
        <w:rPr>
          <w:rFonts w:asciiTheme="minorHAnsi" w:hAnsiTheme="minorHAnsi" w:cstheme="minorHAnsi"/>
          <w:color w:val="0070C0"/>
        </w:rPr>
      </w:pPr>
    </w:p>
    <w:sdt>
      <w:sdtPr>
        <w:rPr>
          <w:rFonts w:asciiTheme="minorHAnsi" w:eastAsia="Times New Roman" w:hAnsiTheme="minorHAnsi" w:cstheme="minorHAnsi"/>
          <w:color w:val="auto"/>
          <w:sz w:val="24"/>
          <w:szCs w:val="24"/>
        </w:rPr>
        <w:id w:val="-202300401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4F60B20" w14:textId="20FB0D7D" w:rsidR="00121E39" w:rsidRPr="00D45C3D" w:rsidRDefault="00121E39" w:rsidP="00D45C3D">
          <w:pPr>
            <w:pStyle w:val="TOCHeading"/>
            <w:spacing w:before="0" w:line="240" w:lineRule="auto"/>
            <w:rPr>
              <w:rFonts w:asciiTheme="minorHAnsi" w:hAnsiTheme="minorHAnsi" w:cstheme="minorHAnsi"/>
              <w:b/>
              <w:bCs/>
              <w:color w:val="0070C0"/>
            </w:rPr>
          </w:pPr>
          <w:r w:rsidRPr="00D45C3D">
            <w:rPr>
              <w:rFonts w:asciiTheme="minorHAnsi" w:hAnsiTheme="minorHAnsi" w:cstheme="minorHAnsi"/>
              <w:b/>
              <w:bCs/>
              <w:color w:val="0070C0"/>
            </w:rPr>
            <w:t>Sadržaj</w:t>
          </w:r>
          <w:r w:rsidR="00D45C3D">
            <w:rPr>
              <w:rFonts w:asciiTheme="minorHAnsi" w:hAnsiTheme="minorHAnsi" w:cstheme="minorHAnsi"/>
              <w:b/>
              <w:bCs/>
              <w:color w:val="0070C0"/>
            </w:rPr>
            <w:t xml:space="preserve"> </w:t>
          </w:r>
        </w:p>
        <w:p w14:paraId="688689D0" w14:textId="77777777" w:rsidR="00D45C3D" w:rsidRPr="00D45C3D" w:rsidRDefault="00D45C3D" w:rsidP="00D45C3D">
          <w:pPr>
            <w:rPr>
              <w:rFonts w:asciiTheme="minorHAnsi" w:hAnsiTheme="minorHAnsi" w:cstheme="minorHAnsi"/>
            </w:rPr>
          </w:pPr>
        </w:p>
        <w:p w14:paraId="733A38E8" w14:textId="529FA193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r w:rsidRPr="00D45C3D">
            <w:rPr>
              <w:rFonts w:asciiTheme="minorHAnsi" w:hAnsiTheme="minorHAnsi" w:cstheme="minorHAnsi"/>
            </w:rPr>
            <w:fldChar w:fldCharType="begin"/>
          </w:r>
          <w:r w:rsidRPr="00D45C3D">
            <w:rPr>
              <w:rFonts w:asciiTheme="minorHAnsi" w:hAnsiTheme="minorHAnsi" w:cstheme="minorHAnsi"/>
            </w:rPr>
            <w:instrText xml:space="preserve"> TOC \o "1-3" \h \z \u </w:instrText>
          </w:r>
          <w:r w:rsidRPr="00D45C3D">
            <w:rPr>
              <w:rFonts w:asciiTheme="minorHAnsi" w:hAnsiTheme="minorHAnsi" w:cstheme="minorHAnsi"/>
            </w:rPr>
            <w:fldChar w:fldCharType="separate"/>
          </w:r>
          <w:hyperlink w:anchor="_Toc146759982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 xml:space="preserve">PARTNERSTVO OBITELJI I ODGOJNO-OBRAZOVNIH USTANOVA 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(</w:t>
            </w:r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FPMOZPOM101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_Toc146759982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3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1BA5FEBD" w14:textId="0C3D2682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83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 xml:space="preserve">PROFESIONALNI RAZVOJ I CJELOŽIVOTNO UČENJE ODGAJATELJA 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(</w:t>
            </w:r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FPMOZPOM102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_Toc146759983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4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4A2A6636" w14:textId="240687BA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84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PROJEKTNO UČENJE U DJEČJEM VRTIĆU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 xml:space="preserve"> (FPMOZPOM103)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_Toc146759984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5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30151D4E" w14:textId="0A2B2F5A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86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AKCIJSKA ISTRAŽIVANJA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 xml:space="preserve"> (FPMOZPOM104)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_Toc146759986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6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120350B0" w14:textId="16946019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88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OSNOVE PEDAGOGIJSKE STATISTIKE (FPMOZPOM105)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_Toc146759988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7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243B18DA" w14:textId="3516F747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89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ODGOJ OSOBNOSTI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 xml:space="preserve"> (FPMOZPOM107)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_Toc146759989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8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32B64A85" w14:textId="19C2798D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91" w:history="1">
            <w:r w:rsidRPr="00D45C3D">
              <w:rPr>
                <w:rStyle w:val="Hyperlink"/>
                <w:rFonts w:asciiTheme="minorHAnsi" w:eastAsia="Calibri" w:hAnsiTheme="minorHAnsi" w:cstheme="minorHAnsi"/>
                <w:color w:val="0070C0"/>
                <w:lang w:eastAsia="en-US"/>
              </w:rPr>
              <w:t>MEDIJI I RODNE ULOGE (FPMOZPOM108)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_Toc146759991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12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16559015" w14:textId="61D2849C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92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 xml:space="preserve">INTERAKTIVNA PEDAGOGIJA 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(</w:t>
            </w:r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FPMOZPOM206</w:t>
            </w:r>
            <w:r w:rsidR="00D45C3D">
              <w:rPr>
                <w:rStyle w:val="Hyperlink"/>
                <w:rFonts w:asciiTheme="minorHAnsi" w:hAnsiTheme="minorHAnsi" w:cstheme="minorHAnsi"/>
                <w:color w:val="0070C0"/>
              </w:rPr>
              <w:t>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_Toc146759992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13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6B853F35" w14:textId="0F3B345D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b w:val="0"/>
              <w:bCs w:val="0"/>
              <w:color w:val="0070C0"/>
              <w:lang w:val="hr-BA" w:eastAsia="hr-BA"/>
            </w:rPr>
          </w:pPr>
          <w:hyperlink w:anchor="_Toc146759993" w:history="1">
            <w:r w:rsidRPr="00D45C3D">
              <w:rPr>
                <w:rStyle w:val="Hyperlink"/>
                <w:rFonts w:asciiTheme="minorHAnsi" w:eastAsia="Cambria" w:hAnsiTheme="minorHAnsi" w:cstheme="minorHAnsi"/>
                <w:color w:val="0070C0"/>
              </w:rPr>
              <w:t>METODIKA RAZVOJA POČETNIH MATEMATIČKIH POJMOVA</w:t>
            </w:r>
            <w:r w:rsidR="00D45C3D">
              <w:rPr>
                <w:rStyle w:val="Hyperlink"/>
                <w:rFonts w:asciiTheme="minorHAnsi" w:eastAsia="Cambria" w:hAnsiTheme="minorHAnsi" w:cstheme="minorHAnsi"/>
                <w:color w:val="0070C0"/>
              </w:rPr>
              <w:t xml:space="preserve"> (FPMOZPOM207)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_Toc146759993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14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5603C7E5" w14:textId="34EE593E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color w:val="0070C0"/>
              <w:lang w:val="hr-BA" w:eastAsia="hr-BA"/>
            </w:rPr>
          </w:pPr>
          <w:hyperlink w:anchor="_Toc146759995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MENADŽMENT USTANOVA RANOG I PREDŠKOLSKOG ODGOJA</w:t>
            </w:r>
            <w:r w:rsidR="00D45C3D" w:rsidRPr="00D45C3D">
              <w:rPr>
                <w:noProof w:val="0"/>
                <w:color w:val="0070C0"/>
              </w:rPr>
              <w:t xml:space="preserve"> (F</w:t>
            </w:r>
            <w:r w:rsidR="00D45C3D"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PMOZPOM208)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_Toc146759995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15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4616325B" w14:textId="6F1E485D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color w:val="0070C0"/>
              <w:lang w:val="hr-BA" w:eastAsia="hr-BA"/>
            </w:rPr>
          </w:pPr>
          <w:hyperlink w:anchor="_Toc146759997" w:history="1">
            <w:r w:rsidRPr="00D45C3D">
              <w:rPr>
                <w:rStyle w:val="Hyperlink"/>
                <w:rFonts w:asciiTheme="minorHAnsi" w:eastAsia="SimSun" w:hAnsiTheme="minorHAnsi" w:cstheme="minorHAnsi"/>
                <w:color w:val="0070C0"/>
                <w:lang w:eastAsia="zh-CN"/>
              </w:rPr>
              <w:t xml:space="preserve">LIKOVNA UMJETNOST I DIJETE  </w:t>
            </w:r>
            <w:r w:rsidR="00D45C3D" w:rsidRPr="00D45C3D">
              <w:rPr>
                <w:rStyle w:val="Hyperlink"/>
                <w:rFonts w:asciiTheme="minorHAnsi" w:eastAsia="SimSun" w:hAnsiTheme="minorHAnsi" w:cstheme="minorHAnsi"/>
                <w:color w:val="0070C0"/>
                <w:lang w:eastAsia="zh-CN"/>
              </w:rPr>
              <w:t>(</w:t>
            </w:r>
            <w:r w:rsidRPr="00D45C3D">
              <w:rPr>
                <w:rStyle w:val="Hyperlink"/>
                <w:rFonts w:asciiTheme="minorHAnsi" w:hAnsiTheme="minorHAnsi" w:cstheme="minorHAnsi"/>
                <w:color w:val="0070C0"/>
              </w:rPr>
              <w:t>FPMOZPOM212</w:t>
            </w:r>
            <w:r w:rsidR="00D45C3D" w:rsidRPr="00D45C3D">
              <w:rPr>
                <w:rStyle w:val="Hyperlink"/>
                <w:rFonts w:asciiTheme="minorHAnsi" w:hAnsiTheme="minorHAnsi" w:cstheme="minorHAnsi"/>
                <w:color w:val="0070C0"/>
              </w:rPr>
              <w:t>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_Toc146759997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18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</w:p>
        <w:p w14:paraId="5C96AA7E" w14:textId="212823AA" w:rsidR="00121E39" w:rsidRPr="00D45C3D" w:rsidRDefault="00121E39" w:rsidP="00D45C3D">
          <w:pPr>
            <w:pStyle w:val="TOC1"/>
            <w:spacing w:after="0"/>
            <w:rPr>
              <w:rFonts w:asciiTheme="minorHAnsi" w:eastAsiaTheme="minorEastAsia" w:hAnsiTheme="minorHAnsi" w:cstheme="minorHAnsi"/>
              <w:color w:val="0070C0"/>
              <w:lang w:val="hr-BA" w:eastAsia="hr-BA"/>
            </w:rPr>
          </w:pPr>
          <w:hyperlink w:anchor="_Toc146759998" w:history="1">
            <w:r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 xml:space="preserve">RODITELJSTVO </w:t>
            </w:r>
            <w:r w:rsidR="00D45C3D"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(</w:t>
            </w:r>
            <w:r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FPMOZPOM213</w:t>
            </w:r>
            <w:r w:rsidR="00D45C3D" w:rsidRPr="00D45C3D">
              <w:rPr>
                <w:rStyle w:val="Hyperlink"/>
                <w:rFonts w:asciiTheme="minorHAnsi" w:hAnsiTheme="minorHAnsi" w:cstheme="minorHAnsi"/>
                <w:color w:val="0070C0"/>
                <w:lang w:eastAsia="en-US"/>
              </w:rPr>
              <w:t>)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ab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begin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instrText xml:space="preserve"> PAGEREF _Toc146759998 \h </w:instrTex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separate"/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t>1</w:t>
            </w:r>
            <w:r w:rsidRPr="00D45C3D">
              <w:rPr>
                <w:rFonts w:asciiTheme="minorHAnsi" w:hAnsiTheme="minorHAnsi" w:cstheme="minorHAnsi"/>
                <w:webHidden/>
                <w:color w:val="0070C0"/>
              </w:rPr>
              <w:fldChar w:fldCharType="end"/>
            </w:r>
          </w:hyperlink>
          <w:r w:rsidR="00D45C3D" w:rsidRPr="00D45C3D">
            <w:rPr>
              <w:rFonts w:asciiTheme="minorHAnsi" w:hAnsiTheme="minorHAnsi" w:cstheme="minorHAnsi"/>
              <w:color w:val="0070C0"/>
            </w:rPr>
            <w:t>7</w:t>
          </w:r>
        </w:p>
        <w:p w14:paraId="5E159E8B" w14:textId="295842E2" w:rsidR="00121E39" w:rsidRPr="00D45C3D" w:rsidRDefault="00121E39" w:rsidP="00D45C3D">
          <w:pPr>
            <w:rPr>
              <w:rFonts w:asciiTheme="minorHAnsi" w:hAnsiTheme="minorHAnsi" w:cstheme="minorHAnsi"/>
            </w:rPr>
          </w:pPr>
          <w:r w:rsidRPr="00D45C3D">
            <w:rPr>
              <w:rFonts w:asciiTheme="minorHAnsi" w:hAnsiTheme="minorHAnsi" w:cstheme="minorHAnsi"/>
              <w:b/>
              <w:bCs/>
            </w:rPr>
            <w:fldChar w:fldCharType="end"/>
          </w:r>
        </w:p>
      </w:sdtContent>
    </w:sdt>
    <w:p w14:paraId="66244EDC" w14:textId="77777777" w:rsidR="004C0753" w:rsidRPr="00D45C3D" w:rsidRDefault="004C0753" w:rsidP="00D45C3D">
      <w:pPr>
        <w:rPr>
          <w:rFonts w:asciiTheme="minorHAnsi" w:hAnsiTheme="minorHAnsi" w:cstheme="minorHAnsi"/>
          <w:color w:val="0070C0"/>
        </w:rPr>
      </w:pPr>
    </w:p>
    <w:p w14:paraId="08AEAE2B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FC11B0A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78DB704D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D7781E5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134D6B0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0F71F92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6604F3C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B9C3027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CA750DB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4A2F41F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E372148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521D47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8C239E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0C5DB9D" w14:textId="5186E861" w:rsidR="00C942AC" w:rsidRPr="00D45C3D" w:rsidRDefault="00D45C3D" w:rsidP="00D45C3D">
      <w:pPr>
        <w:spacing w:after="160" w:line="259" w:lineRule="auto"/>
        <w:rPr>
          <w:rFonts w:asciiTheme="minorHAnsi" w:hAnsiTheme="minorHAnsi" w:cstheme="minorHAnsi"/>
          <w:color w:val="0070C0"/>
        </w:rPr>
      </w:pPr>
      <w:r>
        <w:rPr>
          <w:rFonts w:asciiTheme="minorHAnsi" w:hAnsiTheme="minorHAnsi" w:cstheme="minorHAnsi"/>
          <w:color w:val="0070C0"/>
        </w:rPr>
        <w:br w:type="page"/>
      </w:r>
    </w:p>
    <w:p w14:paraId="766865F7" w14:textId="3839D7BC" w:rsidR="00FF07D6" w:rsidRPr="00D45C3D" w:rsidRDefault="008F4900" w:rsidP="00D45C3D">
      <w:pPr>
        <w:pStyle w:val="Heading1"/>
        <w:spacing w:before="0"/>
        <w:rPr>
          <w:rFonts w:asciiTheme="minorHAnsi" w:hAnsiTheme="minorHAnsi" w:cstheme="minorHAnsi"/>
          <w:color w:val="0070C0"/>
        </w:rPr>
      </w:pPr>
      <w:bookmarkStart w:id="1" w:name="_Toc146759982"/>
      <w:r w:rsidRPr="00D45C3D">
        <w:rPr>
          <w:rStyle w:val="Strong"/>
          <w:rFonts w:asciiTheme="minorHAnsi" w:hAnsiTheme="minorHAnsi" w:cstheme="minorHAnsi"/>
          <w:color w:val="0070C0"/>
        </w:rPr>
        <w:lastRenderedPageBreak/>
        <w:t xml:space="preserve">PARTNERSTVO OBITELJI I ODGOJNO-OBRAZOVNIH USTANOVA </w:t>
      </w:r>
      <w:r w:rsidR="00D45C3D">
        <w:rPr>
          <w:rStyle w:val="Strong"/>
          <w:rFonts w:asciiTheme="minorHAnsi" w:hAnsiTheme="minorHAnsi" w:cstheme="minorHAnsi"/>
          <w:color w:val="0070C0"/>
        </w:rPr>
        <w:t>(</w:t>
      </w:r>
      <w:r w:rsidRPr="00D45C3D">
        <w:rPr>
          <w:rStyle w:val="Strong"/>
          <w:rFonts w:asciiTheme="minorHAnsi" w:hAnsiTheme="minorHAnsi" w:cstheme="minorHAnsi"/>
          <w:color w:val="0070C0"/>
        </w:rPr>
        <w:t>FPMOZPOM101</w:t>
      </w:r>
      <w:bookmarkEnd w:id="1"/>
      <w:r w:rsidR="00D45C3D">
        <w:rPr>
          <w:rStyle w:val="Strong"/>
          <w:rFonts w:asciiTheme="minorHAnsi" w:hAnsiTheme="minorHAnsi" w:cstheme="minorHAnsi"/>
          <w:color w:val="0070C0"/>
        </w:rPr>
        <w:t>)</w:t>
      </w:r>
    </w:p>
    <w:p w14:paraId="7D4C55C7" w14:textId="77777777" w:rsidR="00FF07D6" w:rsidRPr="00D45C3D" w:rsidRDefault="00FF07D6" w:rsidP="00D45C3D">
      <w:pPr>
        <w:rPr>
          <w:rFonts w:asciiTheme="minorHAnsi" w:hAnsiTheme="minorHAnsi" w:cstheme="minorHAnsi"/>
          <w:b/>
        </w:rPr>
      </w:pPr>
    </w:p>
    <w:p w14:paraId="7483BA89" w14:textId="77777777" w:rsidR="00FF07D6" w:rsidRPr="00D45C3D" w:rsidRDefault="00FF07D6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KONCEPT USMENOG ISPITA:</w:t>
      </w:r>
    </w:p>
    <w:p w14:paraId="7C9814B9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32"/>
        <w:gridCol w:w="1852"/>
        <w:gridCol w:w="2566"/>
        <w:gridCol w:w="2912"/>
      </w:tblGrid>
      <w:tr w:rsidR="00FF07D6" w:rsidRPr="00D45C3D" w14:paraId="75BA2288" w14:textId="77777777" w:rsidTr="008A07DB">
        <w:tc>
          <w:tcPr>
            <w:tcW w:w="1698" w:type="dxa"/>
          </w:tcPr>
          <w:p w14:paraId="71600041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902" w:type="dxa"/>
          </w:tcPr>
          <w:p w14:paraId="0AF6B1FB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Naziv sadržajne cjeline</w:t>
            </w:r>
          </w:p>
        </w:tc>
        <w:tc>
          <w:tcPr>
            <w:tcW w:w="2670" w:type="dxa"/>
          </w:tcPr>
          <w:p w14:paraId="3516A11B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pitanja/zadataka koji se odnose na ishod učenja</w:t>
            </w:r>
          </w:p>
        </w:tc>
        <w:tc>
          <w:tcPr>
            <w:tcW w:w="3126" w:type="dxa"/>
          </w:tcPr>
          <w:p w14:paraId="402F681E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odgovorenih pitanja / riješenih zadataka za ostvarivanje ishoda učenja</w:t>
            </w:r>
          </w:p>
        </w:tc>
      </w:tr>
      <w:tr w:rsidR="00FF07D6" w:rsidRPr="00D45C3D" w14:paraId="1A15324A" w14:textId="77777777" w:rsidTr="008A07DB">
        <w:tc>
          <w:tcPr>
            <w:tcW w:w="1698" w:type="dxa"/>
          </w:tcPr>
          <w:p w14:paraId="00CBC13B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IU-FPMOZPOM10-1</w:t>
            </w:r>
          </w:p>
        </w:tc>
        <w:tc>
          <w:tcPr>
            <w:tcW w:w="1902" w:type="dxa"/>
          </w:tcPr>
          <w:p w14:paraId="23C0B7CC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Objašnjava teorijske razlike pojmova suradnja i partnerstvo</w:t>
            </w:r>
          </w:p>
        </w:tc>
        <w:tc>
          <w:tcPr>
            <w:tcW w:w="2670" w:type="dxa"/>
          </w:tcPr>
          <w:p w14:paraId="3357CBE7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4A362423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FF07D6" w:rsidRPr="00D45C3D" w14:paraId="05710F21" w14:textId="77777777" w:rsidTr="008A07DB">
        <w:tc>
          <w:tcPr>
            <w:tcW w:w="1698" w:type="dxa"/>
          </w:tcPr>
          <w:p w14:paraId="3A36FB54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IU-FPMOZPOM10-2</w:t>
            </w:r>
          </w:p>
        </w:tc>
        <w:tc>
          <w:tcPr>
            <w:tcW w:w="1902" w:type="dxa"/>
          </w:tcPr>
          <w:p w14:paraId="6A549310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Analizira tradicionalni i suvremeni partnerski odnos roditelja i ustanove</w:t>
            </w:r>
          </w:p>
        </w:tc>
        <w:tc>
          <w:tcPr>
            <w:tcW w:w="2670" w:type="dxa"/>
          </w:tcPr>
          <w:p w14:paraId="499ACCF1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52B50441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FF07D6" w:rsidRPr="00D45C3D" w14:paraId="03DA6DAF" w14:textId="77777777" w:rsidTr="008A07DB">
        <w:tc>
          <w:tcPr>
            <w:tcW w:w="1698" w:type="dxa"/>
          </w:tcPr>
          <w:p w14:paraId="5D5E0C79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IU-FPMOZPOM10-3</w:t>
            </w:r>
          </w:p>
        </w:tc>
        <w:tc>
          <w:tcPr>
            <w:tcW w:w="1902" w:type="dxa"/>
          </w:tcPr>
          <w:p w14:paraId="7C117397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Objašnjava različite modele komunikacije roditelja i ustanove</w:t>
            </w:r>
          </w:p>
        </w:tc>
        <w:tc>
          <w:tcPr>
            <w:tcW w:w="2670" w:type="dxa"/>
          </w:tcPr>
          <w:p w14:paraId="448C6ECD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5A838D8E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FF07D6" w:rsidRPr="00D45C3D" w14:paraId="7735B6CC" w14:textId="77777777" w:rsidTr="008A07DB">
        <w:tc>
          <w:tcPr>
            <w:tcW w:w="1698" w:type="dxa"/>
          </w:tcPr>
          <w:p w14:paraId="6DAE9808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IU-FPMOZPOM10-4</w:t>
            </w:r>
          </w:p>
        </w:tc>
        <w:tc>
          <w:tcPr>
            <w:tcW w:w="1902" w:type="dxa"/>
          </w:tcPr>
          <w:p w14:paraId="5E0B535B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Analizira aktivno sudjelovanje roditelja u radu odgojno-obrazovne ustanove</w:t>
            </w:r>
          </w:p>
        </w:tc>
        <w:tc>
          <w:tcPr>
            <w:tcW w:w="2670" w:type="dxa"/>
          </w:tcPr>
          <w:p w14:paraId="7389ABFD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0397F243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FF07D6" w:rsidRPr="00D45C3D" w14:paraId="58D672ED" w14:textId="77777777" w:rsidTr="008A07DB">
        <w:tc>
          <w:tcPr>
            <w:tcW w:w="1698" w:type="dxa"/>
          </w:tcPr>
          <w:p w14:paraId="62B2B4BB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IU-FPMOZPOM10-5</w:t>
            </w:r>
          </w:p>
        </w:tc>
        <w:tc>
          <w:tcPr>
            <w:tcW w:w="1902" w:type="dxa"/>
          </w:tcPr>
          <w:p w14:paraId="7CCC5740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Izgrađuje djelotvorne odnose s roditeljima</w:t>
            </w:r>
          </w:p>
        </w:tc>
        <w:tc>
          <w:tcPr>
            <w:tcW w:w="2670" w:type="dxa"/>
          </w:tcPr>
          <w:p w14:paraId="463C32FA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0E7C7D0F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FF07D6" w:rsidRPr="00D45C3D" w14:paraId="020957B2" w14:textId="77777777" w:rsidTr="008A07DB">
        <w:tc>
          <w:tcPr>
            <w:tcW w:w="1698" w:type="dxa"/>
          </w:tcPr>
          <w:p w14:paraId="3603DD11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IU-FPMOZPOM10-6</w:t>
            </w:r>
          </w:p>
        </w:tc>
        <w:tc>
          <w:tcPr>
            <w:tcW w:w="1902" w:type="dxa"/>
          </w:tcPr>
          <w:p w14:paraId="4D44AF64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  <w:lang w:val="hr-BA"/>
              </w:rPr>
              <w:t>Objašnjava izazove partnerstva roditelja i ustanove</w:t>
            </w:r>
          </w:p>
        </w:tc>
        <w:tc>
          <w:tcPr>
            <w:tcW w:w="2670" w:type="dxa"/>
          </w:tcPr>
          <w:p w14:paraId="5F095D7A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126" w:type="dxa"/>
          </w:tcPr>
          <w:p w14:paraId="0553FC79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</w:tbl>
    <w:p w14:paraId="3B7601CF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p w14:paraId="39303A3E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FF07D6" w:rsidRPr="00D45C3D" w14:paraId="1CD6697E" w14:textId="77777777" w:rsidTr="008A07DB">
        <w:tc>
          <w:tcPr>
            <w:tcW w:w="3539" w:type="dxa"/>
          </w:tcPr>
          <w:p w14:paraId="0A37376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03559DA7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točno odgovorena sva pitanja iz svih cjelina</w:t>
            </w:r>
          </w:p>
          <w:p w14:paraId="068DAF5E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vrlodobar (4) – točno odgovoreno 15-17 pitanja i minimalan broj pitanja po svakoj cjelini </w:t>
            </w:r>
          </w:p>
          <w:p w14:paraId="048D5642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lastRenderedPageBreak/>
              <w:t xml:space="preserve">dobar (3) – točno odgovoreno 11-14 pitanja i minimalan broj pitanja po svakoj cjelini </w:t>
            </w:r>
          </w:p>
          <w:p w14:paraId="3D32E2C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točno odgovoreno 10 pitanja i minimalan broj pitanja po svakoj cjelini </w:t>
            </w:r>
          </w:p>
          <w:p w14:paraId="64333DC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nije odgovoren minimalan broj pitanja po svakoj cjelini</w:t>
            </w:r>
          </w:p>
        </w:tc>
      </w:tr>
    </w:tbl>
    <w:p w14:paraId="6899CAF5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9"/>
        <w:gridCol w:w="7653"/>
      </w:tblGrid>
      <w:tr w:rsidR="00FF07D6" w:rsidRPr="00D45C3D" w14:paraId="5CE9BC11" w14:textId="77777777" w:rsidTr="008A07DB">
        <w:tc>
          <w:tcPr>
            <w:tcW w:w="1413" w:type="dxa"/>
          </w:tcPr>
          <w:p w14:paraId="6F0BFE14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8215" w:type="dxa"/>
          </w:tcPr>
          <w:p w14:paraId="3A1F46BE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/</w:t>
            </w:r>
          </w:p>
        </w:tc>
      </w:tr>
    </w:tbl>
    <w:p w14:paraId="0DE0B83D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0108AA65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447D9AF1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628B9678" w14:textId="1F571E6F" w:rsidR="008F4900" w:rsidRPr="00926F03" w:rsidRDefault="008F490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2" w:name="_Toc146759983"/>
      <w:r w:rsidRPr="00926F03">
        <w:rPr>
          <w:rFonts w:asciiTheme="minorHAnsi" w:hAnsiTheme="minorHAnsi" w:cstheme="minorHAnsi"/>
          <w:b/>
          <w:bCs/>
          <w:color w:val="0070C0"/>
        </w:rPr>
        <w:t xml:space="preserve">PROFESIONALNI RAZVOJ I CJELOŽIVOTNO UČENJE ODGAJATELJA  </w:t>
      </w:r>
      <w:r w:rsidR="00D45C3D" w:rsidRPr="00926F03">
        <w:rPr>
          <w:rFonts w:asciiTheme="minorHAnsi" w:hAnsiTheme="minorHAnsi" w:cstheme="minorHAnsi"/>
          <w:b/>
          <w:bCs/>
          <w:color w:val="0070C0"/>
        </w:rPr>
        <w:t>(</w:t>
      </w:r>
      <w:r w:rsidRPr="00926F03">
        <w:rPr>
          <w:rFonts w:asciiTheme="minorHAnsi" w:hAnsiTheme="minorHAnsi" w:cstheme="minorHAnsi"/>
          <w:b/>
          <w:bCs/>
          <w:color w:val="0070C0"/>
        </w:rPr>
        <w:t>FPMOZPOM102</w:t>
      </w:r>
      <w:bookmarkEnd w:id="2"/>
      <w:r w:rsidR="00D45C3D" w:rsidRPr="00926F03">
        <w:rPr>
          <w:rFonts w:asciiTheme="minorHAnsi" w:hAnsiTheme="minorHAnsi" w:cstheme="minorHAnsi"/>
          <w:b/>
          <w:bCs/>
          <w:color w:val="0070C0"/>
        </w:rPr>
        <w:t>)</w:t>
      </w:r>
    </w:p>
    <w:p w14:paraId="228D04A4" w14:textId="77777777" w:rsidR="00D45C3D" w:rsidRPr="00D45C3D" w:rsidRDefault="00D45C3D" w:rsidP="00D45C3D"/>
    <w:p w14:paraId="50DA784F" w14:textId="16F7C971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 xml:space="preserve">Ogledni test pismenog ispita </w:t>
      </w:r>
    </w:p>
    <w:p w14:paraId="68465D5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68D186A4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8C3D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E60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58EB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1CDD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619897DB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92738DE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D6DB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1A3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78D0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0AFFA4A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60693A9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B91D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979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2FF7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595377A9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A218BDF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FE38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48B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6E8F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FF15B53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2226FE0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ACA4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E0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41973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2A9729D6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9492D16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IU-FPMOZPOM102-5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65B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8E5F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CD1B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F4900" w:rsidRPr="00D45C3D" w14:paraId="44AE61A1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42CB90F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IU-FPMOZPOM102-6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1E6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713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656D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F4900" w:rsidRPr="00D45C3D" w14:paraId="6A7CA7B9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0E42A10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IU-FPMOZPOM102-7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9A13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CB4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5C4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</w:tbl>
    <w:p w14:paraId="4B3B556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E48FBAF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IU-FPMOZPOM102-1 (jedno pitanje zadataka objektivnog tipa; za ostvarenje ishoda učenja minimalno 5 bodova) </w:t>
      </w:r>
    </w:p>
    <w:p w14:paraId="10EC2E30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 IU-FPMOZPOM102-2 (jedno pitanje zadataka objektivnog tipa; za ostvarenje ishoda učenja minimalno 5 bodova)</w:t>
      </w:r>
    </w:p>
    <w:p w14:paraId="4FB49119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IU-FPMOZPOM102-3 (jedna pitanje zadataka objektivnog tipa; za ostvarenje ishoda učenja minimalno 5 bodova)</w:t>
      </w:r>
    </w:p>
    <w:p w14:paraId="5D2F459F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IU-FPMOZPOM102-4 (jedno pitanje zadataka objektivnog tipa; za ostvarenje ishoda učenja minimalno 5 bod za svako pitanje)</w:t>
      </w:r>
    </w:p>
    <w:p w14:paraId="798EC0E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IU-FPMOZPOM102-5 ( dva pitanja zadataka objektivnog tipa; za ostvarenje ishoda učenja minimalno 10 bod za svako pitanje)</w:t>
      </w:r>
    </w:p>
    <w:p w14:paraId="748C079B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IU-FPMOZPOM102-6  ( dva pitanja zadataka objektivnog tipa; za ostvarenje ishoda učenja minimalno 10 bod za svako pitanje)</w:t>
      </w:r>
    </w:p>
    <w:p w14:paraId="3B0CB879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lastRenderedPageBreak/>
        <w:t>IU-FPMOZPOM102-7 ( dva pitanja zadataka objektivnog tipa; za ostvarenje ishoda učenja minimalno 10 bod za svako pitanje)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1B2FFFFD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DDAD6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13EA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171C55C5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351331A5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3C6460EE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1E76A1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55DD05A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7FD5387F" w14:textId="77777777" w:rsidR="008F4900" w:rsidRDefault="008F4900" w:rsidP="00D45C3D">
      <w:pPr>
        <w:pStyle w:val="Heading1"/>
        <w:spacing w:before="0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63E36069" w14:textId="77777777" w:rsidR="00D45C3D" w:rsidRPr="00D45C3D" w:rsidRDefault="00D45C3D" w:rsidP="00D45C3D">
      <w:pPr>
        <w:rPr>
          <w:rFonts w:eastAsia="Calibri"/>
          <w:lang w:eastAsia="en-US"/>
        </w:rPr>
      </w:pPr>
    </w:p>
    <w:p w14:paraId="1CAF2DE5" w14:textId="056CEAC0" w:rsidR="008F4900" w:rsidRPr="00D45C3D" w:rsidRDefault="008F490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  <w:lang w:eastAsia="en-US"/>
        </w:rPr>
      </w:pPr>
      <w:bookmarkStart w:id="3" w:name="_Toc146759984"/>
      <w:r w:rsidRPr="00D45C3D">
        <w:rPr>
          <w:rFonts w:asciiTheme="minorHAnsi" w:hAnsiTheme="minorHAnsi" w:cstheme="minorHAnsi"/>
          <w:b/>
          <w:bCs/>
          <w:color w:val="0070C0"/>
          <w:lang w:eastAsia="en-US"/>
        </w:rPr>
        <w:t>PROJEKTNO UČENJE U DJEČJEM VRTIĆU</w:t>
      </w:r>
      <w:bookmarkStart w:id="4" w:name="_Toc146759985"/>
      <w:bookmarkEnd w:id="3"/>
      <w:r w:rsidR="00D45C3D" w:rsidRPr="00D45C3D">
        <w:rPr>
          <w:rFonts w:asciiTheme="minorHAnsi" w:hAnsiTheme="minorHAnsi" w:cstheme="minorHAnsi"/>
          <w:b/>
          <w:bCs/>
          <w:color w:val="0070C0"/>
          <w:lang w:eastAsia="en-US"/>
        </w:rPr>
        <w:t xml:space="preserve"> (</w:t>
      </w:r>
      <w:r w:rsidRPr="00D45C3D">
        <w:rPr>
          <w:rFonts w:asciiTheme="minorHAnsi" w:eastAsia="Calibri" w:hAnsiTheme="minorHAnsi" w:cstheme="minorHAnsi"/>
          <w:b/>
          <w:bCs/>
          <w:color w:val="0070C0"/>
          <w:lang w:eastAsia="en-US"/>
        </w:rPr>
        <w:t>FPMOZPOM103</w:t>
      </w:r>
      <w:bookmarkEnd w:id="4"/>
      <w:r w:rsidR="00D45C3D" w:rsidRPr="00D45C3D">
        <w:rPr>
          <w:rFonts w:asciiTheme="minorHAnsi" w:eastAsia="Calibri" w:hAnsiTheme="minorHAnsi" w:cstheme="minorHAnsi"/>
          <w:b/>
          <w:bCs/>
          <w:color w:val="0070C0"/>
          <w:lang w:eastAsia="en-US"/>
        </w:rPr>
        <w:t>)</w:t>
      </w:r>
    </w:p>
    <w:p w14:paraId="41A0CC4A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2DE0F615" w14:textId="77777777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2A4D41A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478C5A89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D263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112A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593D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6879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65CE5293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E7A19D3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IU-FPMOZPOM103-1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DAE9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0735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5E5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4F65804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742ADDD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IU-FPMOZPOM103-2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4D6A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40B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FAE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D96D0D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3F80B14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IU-FPMOZPOM103-3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DB07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7B9E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358E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17891B3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DD78F8A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IU-FPMOZPOM103-4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A987F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014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1C82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</w:tbl>
    <w:p w14:paraId="01E6C6D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0D679548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IU-FPMOZPOM103-1 (jedno pitanje zadataka objektivnog tipa; za ostvarenje ishoda učenja minimalno 5 bodova) </w:t>
      </w:r>
    </w:p>
    <w:p w14:paraId="59D696D7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 IU-FPMOZPOM103-2 (tri pitanja zadataka objektivnog tipa; za ostvarenje ishoda učenja minimalno 5 bodova)</w:t>
      </w:r>
    </w:p>
    <w:p w14:paraId="1865A2FB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IU-FPMOZPOM103-3 (tri pitanje zadataka objektivnog tipa; za ostvarenje ishoda učenja minimalno 5 bodova)</w:t>
      </w:r>
    </w:p>
    <w:p w14:paraId="0E2A27B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IU-FPMOZPOM103-4 (tri pitanja zadataka objektivnog tipa; za ostvarenje ishoda učenja minimalno 5 bod za svako pitanje)</w:t>
      </w:r>
    </w:p>
    <w:p w14:paraId="02434C1D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73329701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BAED4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EE0F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270A694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5575D668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24AF392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130AA84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730A74D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76D7F546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717C70B4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293437FC" w14:textId="6D2DF7B3" w:rsidR="008F4900" w:rsidRPr="00D45C3D" w:rsidRDefault="008F490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5" w:name="_Toc146759986"/>
      <w:r w:rsidRPr="00D45C3D">
        <w:rPr>
          <w:rFonts w:asciiTheme="minorHAnsi" w:hAnsiTheme="minorHAnsi" w:cstheme="minorHAnsi"/>
          <w:b/>
          <w:bCs/>
          <w:color w:val="0070C0"/>
        </w:rPr>
        <w:lastRenderedPageBreak/>
        <w:t>AKCIJSKA ISTRAŽIVANJA</w:t>
      </w:r>
      <w:bookmarkEnd w:id="5"/>
      <w:r w:rsidRPr="00D45C3D">
        <w:rPr>
          <w:rFonts w:asciiTheme="minorHAnsi" w:hAnsiTheme="minorHAnsi" w:cstheme="minorHAnsi"/>
          <w:b/>
          <w:bCs/>
          <w:color w:val="0070C0"/>
        </w:rPr>
        <w:t xml:space="preserve">  </w:t>
      </w:r>
      <w:bookmarkStart w:id="6" w:name="_Toc146759987"/>
      <w:r w:rsidR="00D45C3D" w:rsidRPr="00D45C3D">
        <w:rPr>
          <w:rFonts w:asciiTheme="minorHAnsi" w:hAnsiTheme="minorHAnsi" w:cstheme="minorHAnsi"/>
          <w:b/>
          <w:bCs/>
          <w:color w:val="0070C0"/>
        </w:rPr>
        <w:t>(</w:t>
      </w:r>
      <w:r w:rsidRPr="00D45C3D">
        <w:rPr>
          <w:rFonts w:asciiTheme="minorHAnsi" w:hAnsiTheme="minorHAnsi" w:cstheme="minorHAnsi"/>
          <w:b/>
          <w:bCs/>
          <w:color w:val="0070C0"/>
        </w:rPr>
        <w:t>FPMOZPOM104</w:t>
      </w:r>
      <w:bookmarkEnd w:id="6"/>
      <w:r w:rsidR="00D45C3D" w:rsidRPr="00D45C3D">
        <w:rPr>
          <w:rFonts w:asciiTheme="minorHAnsi" w:hAnsiTheme="minorHAnsi" w:cstheme="minorHAnsi"/>
          <w:b/>
          <w:bCs/>
          <w:color w:val="0070C0"/>
        </w:rPr>
        <w:t>)</w:t>
      </w:r>
    </w:p>
    <w:p w14:paraId="44558B6D" w14:textId="77777777" w:rsidR="00D45C3D" w:rsidRDefault="00D45C3D" w:rsidP="00D45C3D">
      <w:pPr>
        <w:rPr>
          <w:rFonts w:asciiTheme="minorHAnsi" w:eastAsia="Calibri" w:hAnsiTheme="minorHAnsi" w:cstheme="minorHAnsi"/>
          <w:b/>
          <w:lang w:eastAsia="en-US"/>
        </w:rPr>
      </w:pPr>
    </w:p>
    <w:p w14:paraId="4EBC7494" w14:textId="533571A4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2ED11F3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2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25781367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8605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3F89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57C2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9755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4EDFED15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D2D1D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bookmarkStart w:id="7" w:name="_Hlk146480701"/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IU-FPMOZPOM104-1</w:t>
            </w:r>
            <w:bookmarkEnd w:id="7"/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86B1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0CB4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4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39460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</w:tr>
      <w:tr w:rsidR="008F4900" w:rsidRPr="00D45C3D" w14:paraId="2C42F2D4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72008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IU-FPMOZPOM104-2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4D83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72220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4FA4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F4900" w:rsidRPr="00D45C3D" w14:paraId="47FCB794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A71EE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IU-FPMOZPOM104-3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172C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E1D4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621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F4900" w:rsidRPr="00D45C3D" w14:paraId="3253C623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B8261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IU-FPMOZPOM104-4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A65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49E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BF00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</w:tbl>
    <w:p w14:paraId="52E4E9C8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2E978E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bookmarkStart w:id="8" w:name="_Hlk146480850"/>
      <w:bookmarkStart w:id="9" w:name="_Hlk146480837"/>
      <w:r w:rsidRPr="00D45C3D">
        <w:rPr>
          <w:rFonts w:asciiTheme="minorHAnsi" w:eastAsia="Calibri" w:hAnsiTheme="minorHAnsi" w:cstheme="minorHAnsi"/>
          <w:lang w:eastAsia="en-US"/>
        </w:rPr>
        <w:t>IU-FPMOZPOM104</w:t>
      </w:r>
      <w:bookmarkEnd w:id="8"/>
      <w:r w:rsidRPr="00D45C3D">
        <w:rPr>
          <w:rFonts w:asciiTheme="minorHAnsi" w:eastAsia="Calibri" w:hAnsiTheme="minorHAnsi" w:cstheme="minorHAnsi"/>
          <w:lang w:eastAsia="en-US"/>
        </w:rPr>
        <w:t xml:space="preserve">-1 </w:t>
      </w:r>
      <w:bookmarkEnd w:id="9"/>
      <w:r w:rsidRPr="00D45C3D">
        <w:rPr>
          <w:rFonts w:asciiTheme="minorHAnsi" w:eastAsia="Calibri" w:hAnsiTheme="minorHAnsi" w:cstheme="minorHAnsi"/>
          <w:lang w:eastAsia="en-US"/>
        </w:rPr>
        <w:t xml:space="preserve">(jedno pitanje zadataka objektivnog tipa; za ostvarenje ishoda učenja minimalno 2 bodova) </w:t>
      </w:r>
    </w:p>
    <w:p w14:paraId="41D0B25A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IU-FPMOZPOM104-2 (dva pitanja zadataka objektivnog tipa; za ostvarenje ishoda učenja minimalno 1,50 bodova)</w:t>
      </w:r>
    </w:p>
    <w:p w14:paraId="7E56FE82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IU-FPMOZPOM104-3 (dva pitanja zadataka objektivnog tipa; za ostvarenje ishoda učenja minimalno 1,50 bodova)</w:t>
      </w:r>
    </w:p>
    <w:p w14:paraId="6A6EBCE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IU-FPMOZPOM104-4 (tri pitanja zadataka objektivnog tipa; za ostvarenje ishoda učenja minimalno 1 bod za svako pitanje)</w:t>
      </w:r>
    </w:p>
    <w:p w14:paraId="3552F278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2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7A1F10A8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CB0AC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2907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3EED519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315EF8D3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237C85A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B1F3632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776F0BA8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20653B67" w14:textId="26A7F7C4" w:rsidR="00663639" w:rsidRPr="00D45C3D" w:rsidRDefault="00663639" w:rsidP="00D45C3D">
      <w:pPr>
        <w:rPr>
          <w:rFonts w:asciiTheme="minorHAnsi" w:eastAsia="Calibri" w:hAnsiTheme="minorHAnsi" w:cstheme="minorHAnsi"/>
          <w:lang w:eastAsia="en-US"/>
        </w:rPr>
      </w:pPr>
    </w:p>
    <w:p w14:paraId="226B378E" w14:textId="77777777" w:rsidR="00561526" w:rsidRPr="00D45C3D" w:rsidRDefault="00561526" w:rsidP="00D45C3D">
      <w:pPr>
        <w:rPr>
          <w:rFonts w:asciiTheme="minorHAnsi" w:eastAsia="Calibri" w:hAnsiTheme="minorHAnsi" w:cstheme="minorHAnsi"/>
          <w:lang w:eastAsia="en-US"/>
        </w:rPr>
      </w:pPr>
    </w:p>
    <w:p w14:paraId="03F6DDBA" w14:textId="77777777" w:rsidR="008F4900" w:rsidRPr="00D45C3D" w:rsidRDefault="008F490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10" w:name="_Toc145370710"/>
      <w:bookmarkStart w:id="11" w:name="_Toc146759988"/>
      <w:r w:rsidRPr="00D45C3D">
        <w:rPr>
          <w:rFonts w:asciiTheme="minorHAnsi" w:hAnsiTheme="minorHAnsi" w:cstheme="minorHAnsi"/>
          <w:b/>
          <w:bCs/>
          <w:color w:val="0070C0"/>
        </w:rPr>
        <w:t>OSNOVE PEDAGOGIJSKE STATISTIKE (</w:t>
      </w:r>
      <w:r w:rsidRPr="00D45C3D">
        <w:rPr>
          <w:rFonts w:asciiTheme="minorHAnsi" w:hAnsiTheme="minorHAnsi" w:cstheme="minorHAnsi"/>
          <w:b/>
          <w:color w:val="0070C0"/>
        </w:rPr>
        <w:t>FPMOZPOM105</w:t>
      </w:r>
      <w:r w:rsidRPr="00D45C3D">
        <w:rPr>
          <w:rFonts w:asciiTheme="minorHAnsi" w:hAnsiTheme="minorHAnsi" w:cstheme="minorHAnsi"/>
          <w:b/>
          <w:bCs/>
          <w:color w:val="0070C0"/>
        </w:rPr>
        <w:t>)</w:t>
      </w:r>
      <w:bookmarkEnd w:id="10"/>
      <w:bookmarkEnd w:id="11"/>
    </w:p>
    <w:p w14:paraId="59F40C8F" w14:textId="77777777" w:rsidR="008F4900" w:rsidRPr="00D45C3D" w:rsidRDefault="008F4900" w:rsidP="00D45C3D">
      <w:pPr>
        <w:rPr>
          <w:rFonts w:asciiTheme="minorHAnsi" w:hAnsiTheme="minorHAnsi" w:cstheme="minorHAnsi"/>
          <w:b/>
        </w:rPr>
      </w:pPr>
    </w:p>
    <w:p w14:paraId="0292AFEE" w14:textId="77777777" w:rsidR="008F4900" w:rsidRPr="00D45C3D" w:rsidRDefault="008F4900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Ogledni test predroka / pismenog ispita</w:t>
      </w:r>
    </w:p>
    <w:p w14:paraId="5073F91A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78D0F9B4" w14:textId="77777777" w:rsidTr="008A07DB">
        <w:tc>
          <w:tcPr>
            <w:tcW w:w="1203" w:type="pct"/>
          </w:tcPr>
          <w:p w14:paraId="0C284AC5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940" w:type="pct"/>
          </w:tcPr>
          <w:p w14:paraId="00C91667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pitanja/zadatka</w:t>
            </w:r>
          </w:p>
        </w:tc>
        <w:tc>
          <w:tcPr>
            <w:tcW w:w="1258" w:type="pct"/>
          </w:tcPr>
          <w:p w14:paraId="3D6D0EB0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Max. broj bodova na pitanju/zadatku</w:t>
            </w:r>
          </w:p>
        </w:tc>
        <w:tc>
          <w:tcPr>
            <w:tcW w:w="1599" w:type="pct"/>
          </w:tcPr>
          <w:p w14:paraId="1BD9424B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8F4900" w:rsidRPr="00D45C3D" w14:paraId="3C6003F8" w14:textId="77777777" w:rsidTr="008A07DB">
        <w:tc>
          <w:tcPr>
            <w:tcW w:w="1203" w:type="pct"/>
          </w:tcPr>
          <w:p w14:paraId="04087305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IU-FPMOZPOM105-1</w:t>
            </w:r>
          </w:p>
        </w:tc>
        <w:tc>
          <w:tcPr>
            <w:tcW w:w="940" w:type="pct"/>
          </w:tcPr>
          <w:p w14:paraId="53312769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1FC1C183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67297450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7,5</w:t>
            </w:r>
          </w:p>
        </w:tc>
      </w:tr>
      <w:tr w:rsidR="008F4900" w:rsidRPr="00D45C3D" w14:paraId="26D36069" w14:textId="77777777" w:rsidTr="008A07DB">
        <w:tc>
          <w:tcPr>
            <w:tcW w:w="1203" w:type="pct"/>
          </w:tcPr>
          <w:p w14:paraId="4A8511F1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IU-FPMOZPOM105-2</w:t>
            </w:r>
          </w:p>
        </w:tc>
        <w:tc>
          <w:tcPr>
            <w:tcW w:w="940" w:type="pct"/>
          </w:tcPr>
          <w:p w14:paraId="6E0E2403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258" w:type="pct"/>
          </w:tcPr>
          <w:p w14:paraId="2F8882A6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1599" w:type="pct"/>
          </w:tcPr>
          <w:p w14:paraId="2308E203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20</w:t>
            </w:r>
          </w:p>
        </w:tc>
      </w:tr>
      <w:tr w:rsidR="008F4900" w:rsidRPr="00D45C3D" w14:paraId="57AC4A7B" w14:textId="77777777" w:rsidTr="008A07DB">
        <w:tc>
          <w:tcPr>
            <w:tcW w:w="1203" w:type="pct"/>
          </w:tcPr>
          <w:p w14:paraId="16267563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IU-FPMOZPOM105-3</w:t>
            </w:r>
          </w:p>
        </w:tc>
        <w:tc>
          <w:tcPr>
            <w:tcW w:w="940" w:type="pct"/>
          </w:tcPr>
          <w:p w14:paraId="5C721740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1FF2EC9C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456BE7E6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5,5</w:t>
            </w:r>
          </w:p>
        </w:tc>
      </w:tr>
      <w:tr w:rsidR="008F4900" w:rsidRPr="00D45C3D" w14:paraId="60E92CEB" w14:textId="77777777" w:rsidTr="008A07DB">
        <w:tc>
          <w:tcPr>
            <w:tcW w:w="1203" w:type="pct"/>
          </w:tcPr>
          <w:p w14:paraId="07B2280E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lastRenderedPageBreak/>
              <w:t>IU-FPMOZPOM105-4</w:t>
            </w:r>
          </w:p>
        </w:tc>
        <w:tc>
          <w:tcPr>
            <w:tcW w:w="940" w:type="pct"/>
          </w:tcPr>
          <w:p w14:paraId="58B74C9E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258" w:type="pct"/>
          </w:tcPr>
          <w:p w14:paraId="0B0337B2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1599" w:type="pct"/>
          </w:tcPr>
          <w:p w14:paraId="157C6987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22</w:t>
            </w:r>
          </w:p>
        </w:tc>
      </w:tr>
    </w:tbl>
    <w:p w14:paraId="6C6D1B25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30B74A3C" w14:textId="77777777" w:rsidR="008F4900" w:rsidRPr="00D45C3D" w:rsidRDefault="008F4900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IU-FPMOZPOM105-1: jedno pitanje grafički detaljni prikaz krivulje normalne distribucije sa svim obilježjima (1 x 10 bodova = 10 bodova). Za ostvarenje IU-FPMOZPOM105-1 potrebno je minimalno 7,5 bodova.</w:t>
      </w:r>
    </w:p>
    <w:p w14:paraId="02A7B9F1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7794F35E" w14:textId="77777777" w:rsidR="008F4900" w:rsidRPr="00D45C3D" w:rsidRDefault="008F4900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IU-FPMOZPOM105-2: jedno pitanje grafičko prikazivanje rezultata (1 x 10 bodova = 10 bodova) + tri pitanja upisivanje tekstualnog odgovora (3 x 10 bodova = 30 bodova), ukupno 40 bodova. Za ostvarenje IU-FPMOZPOM105-2 potrebno je minimalno 20 bodova.</w:t>
      </w:r>
    </w:p>
    <w:p w14:paraId="28494C6C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1F058B9A" w14:textId="77777777" w:rsidR="008F4900" w:rsidRPr="00D45C3D" w:rsidRDefault="008F4900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IU-FPMOZPOM105-3: jedno pitanje upisivanje tekstualnog odgovora na postavljeni statistički problem iz odgojno-obrazovnog procesa, tj. ranog i predškolskog odgoja, uz detaljno obrazloženje odabranog statističkog postupka (1 x 10 bodova = 10 bodova). Za ostvarenje IU-FPMOZPOM105-3 potrebno je minimalno 5,5 bodova.</w:t>
      </w:r>
    </w:p>
    <w:p w14:paraId="32C9478C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6ECA8CF7" w14:textId="77777777" w:rsidR="008F4900" w:rsidRPr="00D45C3D" w:rsidRDefault="008F4900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IU-FPMOZPOM105-4: tri pitanja praktični zadatci primjene statističkih postupaka s izračunom, detaljno elaboriranih u okviru nastavnih sadržaja realiziranih u okviru nastavnog procesa, na temelju zadataka (mjerne skale; normalna distribucija; mjere centralne tendencije; mjere varijabilnosti; z-vrijednosti; korelacija) iz udžbenika </w:t>
      </w:r>
      <w:r w:rsidRPr="00D45C3D">
        <w:rPr>
          <w:rFonts w:asciiTheme="minorHAnsi" w:hAnsiTheme="minorHAnsi" w:cstheme="minorHAnsi"/>
          <w:i/>
        </w:rPr>
        <w:t>Osnovne statističke metode za matematičare</w:t>
      </w:r>
      <w:r w:rsidRPr="00D45C3D">
        <w:rPr>
          <w:rFonts w:asciiTheme="minorHAnsi" w:hAnsiTheme="minorHAnsi" w:cstheme="minorHAnsi"/>
        </w:rPr>
        <w:t xml:space="preserve"> (autor: B. Petz; bilo koje izdanje Jastrebarsko: Slap) (3 x 10 bodova = 30 bodova), ukupno 40 bodova. Za ostvarenje IU-FPMOZPOM105-4 potrebno je minimalno 22 boda.</w:t>
      </w:r>
    </w:p>
    <w:p w14:paraId="6B8EC807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1"/>
        <w:gridCol w:w="7151"/>
      </w:tblGrid>
      <w:tr w:rsidR="008F4900" w:rsidRPr="00D45C3D" w14:paraId="2715FDB4" w14:textId="77777777" w:rsidTr="008A07DB">
        <w:tc>
          <w:tcPr>
            <w:tcW w:w="1980" w:type="dxa"/>
          </w:tcPr>
          <w:p w14:paraId="5F9CAEC0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18E8DF7B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38D24275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754C54FF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0C65BA51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35A97CAF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42211573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pod uvjetom da je postignut minimalan broj bodova za ostvarivanje ishoda učenja za svaki zadatak.</w:t>
            </w:r>
          </w:p>
          <w:p w14:paraId="0A40A862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</w:p>
          <w:p w14:paraId="6D8875A4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Konačna ocjena dobije se na temelju ocjena predroka / završnoga pismenog ispita, vodeći računa i o postignuću studenata u okviru kontinuirane evaluacije (aktivno sudjelovanje u nastavnom procesu; predispitne obveze).</w:t>
            </w:r>
          </w:p>
        </w:tc>
      </w:tr>
    </w:tbl>
    <w:p w14:paraId="11B2B63D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4"/>
        <w:gridCol w:w="7658"/>
      </w:tblGrid>
      <w:tr w:rsidR="008F4900" w:rsidRPr="00D45C3D" w14:paraId="3280F088" w14:textId="77777777" w:rsidTr="008A07DB">
        <w:tc>
          <w:tcPr>
            <w:tcW w:w="1406" w:type="dxa"/>
          </w:tcPr>
          <w:p w14:paraId="1005FF74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7882" w:type="dxa"/>
          </w:tcPr>
          <w:p w14:paraId="5125CEF2" w14:textId="77777777" w:rsidR="008F4900" w:rsidRPr="00D45C3D" w:rsidRDefault="008F4900" w:rsidP="00D45C3D">
            <w:pPr>
              <w:jc w:val="both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Koncept oglednoga testa predroka i pismenoga ispita prilagođava se postignućima studenata sukladno kontinuiranoj evaluaciji u okviru nastavnog procesa (predavanja i vježbe; predispitne obveze), te mogućnostima u tom razdoblju dane generacije studenata, sukladno stalnom praćenju i uvođenju inozemne i domaće suvremene znanstvene i stručne literature i praktičnih dosega relevantnih za kolegij Osnove pedagogijske statistike.</w:t>
            </w:r>
          </w:p>
        </w:tc>
      </w:tr>
    </w:tbl>
    <w:p w14:paraId="17986A59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1468F28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D698F4A" w14:textId="388C0BBE" w:rsidR="00802849" w:rsidRPr="00D45C3D" w:rsidRDefault="00802849" w:rsidP="00D45C3D">
      <w:pPr>
        <w:pStyle w:val="Heading1"/>
        <w:spacing w:before="0"/>
        <w:rPr>
          <w:rFonts w:asciiTheme="minorHAnsi" w:eastAsia="SimSun" w:hAnsiTheme="minorHAnsi" w:cstheme="minorHAnsi"/>
          <w:b/>
          <w:bCs/>
          <w:lang w:eastAsia="zh-CN"/>
        </w:rPr>
      </w:pPr>
      <w:bookmarkStart w:id="12" w:name="_Toc146759989"/>
      <w:r w:rsidRPr="00D45C3D">
        <w:rPr>
          <w:rFonts w:asciiTheme="minorHAnsi" w:hAnsiTheme="minorHAnsi" w:cstheme="minorHAnsi"/>
          <w:b/>
          <w:bCs/>
        </w:rPr>
        <w:lastRenderedPageBreak/>
        <w:t>ODGOJ OSOBNOSTI</w:t>
      </w:r>
      <w:bookmarkEnd w:id="12"/>
      <w:r w:rsidRPr="00D45C3D">
        <w:rPr>
          <w:rFonts w:asciiTheme="minorHAnsi" w:hAnsiTheme="minorHAnsi" w:cstheme="minorHAnsi"/>
          <w:b/>
          <w:bCs/>
        </w:rPr>
        <w:t xml:space="preserve"> </w:t>
      </w:r>
      <w:bookmarkStart w:id="13" w:name="_Toc146759990"/>
      <w:r w:rsidR="00D45C3D" w:rsidRPr="00D45C3D">
        <w:rPr>
          <w:rFonts w:asciiTheme="minorHAnsi" w:eastAsia="SimSun" w:hAnsiTheme="minorHAnsi" w:cstheme="minorHAnsi"/>
          <w:b/>
          <w:bCs/>
          <w:lang w:eastAsia="zh-CN"/>
        </w:rPr>
        <w:t xml:space="preserve"> (</w:t>
      </w:r>
      <w:r w:rsidRPr="00D45C3D">
        <w:rPr>
          <w:rFonts w:asciiTheme="minorHAnsi" w:hAnsiTheme="minorHAnsi" w:cstheme="minorHAnsi"/>
          <w:b/>
          <w:bCs/>
        </w:rPr>
        <w:t>FPMOZPOM107</w:t>
      </w:r>
      <w:bookmarkEnd w:id="13"/>
      <w:r w:rsidR="00D45C3D" w:rsidRPr="00D45C3D">
        <w:rPr>
          <w:rFonts w:asciiTheme="minorHAnsi" w:hAnsiTheme="minorHAnsi" w:cstheme="minorHAnsi"/>
          <w:b/>
          <w:bCs/>
        </w:rPr>
        <w:t>)</w:t>
      </w:r>
    </w:p>
    <w:p w14:paraId="2F9B627A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29E5F79" w14:textId="077519FA" w:rsidR="00802849" w:rsidRPr="00D45C3D" w:rsidRDefault="00D45C3D" w:rsidP="00D45C3D">
      <w:pPr>
        <w:rPr>
          <w:rFonts w:asciiTheme="minorHAnsi" w:hAnsiTheme="minorHAnsi" w:cstheme="minorHAnsi"/>
          <w:b/>
          <w:bCs/>
        </w:rPr>
      </w:pPr>
      <w:r w:rsidRPr="00D45C3D">
        <w:rPr>
          <w:rFonts w:asciiTheme="minorHAnsi" w:hAnsiTheme="minorHAnsi" w:cstheme="minorHAnsi"/>
          <w:b/>
          <w:bCs/>
        </w:rPr>
        <w:t>Koncept pismenog ispita</w:t>
      </w:r>
    </w:p>
    <w:p w14:paraId="20C195A7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3D96E256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1.  Navedite pozitivne (poželjne) osobine odgojitelja: </w:t>
      </w:r>
    </w:p>
    <w:p w14:paraId="6075DFB2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513A36E" w14:textId="63550709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7D717EC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973195A" w14:textId="25ECAD4D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0897D4F4" w14:textId="1EE5CDDB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43D14B7D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4F49D2C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2 boda,min.1 bod, provjerava ishod učenja ISU-3) </w:t>
      </w:r>
    </w:p>
    <w:p w14:paraId="5E26EF82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6BF2D50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3F3A1CC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2.  Kako se shvaća odgoj u humanističkom pristupu? </w:t>
      </w:r>
    </w:p>
    <w:p w14:paraId="336F8392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8173A20" w14:textId="28DFE22A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0E1DBF6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644D432" w14:textId="28BC4A6D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</w:t>
      </w:r>
      <w:r w:rsidR="00663639" w:rsidRPr="00D45C3D">
        <w:rPr>
          <w:rFonts w:asciiTheme="minorHAnsi" w:hAnsiTheme="minorHAnsi" w:cstheme="minorHAnsi"/>
        </w:rPr>
        <w:t>____</w:t>
      </w:r>
    </w:p>
    <w:p w14:paraId="398D4CB8" w14:textId="2FF43429" w:rsidR="00802849" w:rsidRPr="00D45C3D" w:rsidRDefault="00802849" w:rsidP="00D45C3D">
      <w:pPr>
        <w:rPr>
          <w:rFonts w:asciiTheme="minorHAnsi" w:hAnsiTheme="minorHAnsi" w:cstheme="minorHAnsi"/>
        </w:rPr>
      </w:pPr>
    </w:p>
    <w:p w14:paraId="7CC4FE6A" w14:textId="41F165E9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</w:t>
      </w:r>
    </w:p>
    <w:p w14:paraId="2C6124F7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5D3E655" w14:textId="096BBA88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</w:t>
      </w:r>
    </w:p>
    <w:p w14:paraId="4D38131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7B41F6E7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3 boda, min. 1,5, provjerava ishode učenja ISU-2) </w:t>
      </w:r>
    </w:p>
    <w:p w14:paraId="5F505CF1" w14:textId="55B5D3C8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90A7C1E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12485A53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3. Navedite neke vrijednosti koje se ističu u europskom kontekstu. </w:t>
      </w:r>
    </w:p>
    <w:p w14:paraId="7CBDEA4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CD2AF78" w14:textId="39EBB0CB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59A24F4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42C76773" w14:textId="3907FB20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76D883C3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B43B9A3" w14:textId="11317EA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20358E57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41A25747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0BFB171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3 boda, min.1, provjerava ishode učenja ISU-5) </w:t>
      </w:r>
    </w:p>
    <w:p w14:paraId="3AB0733D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E41CE5E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D96B28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4. Nadopunite definiciju. </w:t>
      </w:r>
    </w:p>
    <w:p w14:paraId="794AEE3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4AA13DF2" w14:textId="144A2944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Karakter je ___________________________________________________________________________</w:t>
      </w:r>
    </w:p>
    <w:p w14:paraId="26D24CE6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CDCE12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max.1 bod, min. 0,5,  provjerava ishode učenja ISU-1) </w:t>
      </w:r>
    </w:p>
    <w:p w14:paraId="5C9F9577" w14:textId="7C1DD95C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7135E9C4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3C5607DA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5. Nadopunite određenja sljedećih termina.  </w:t>
      </w:r>
    </w:p>
    <w:p w14:paraId="4B78159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8E0B15F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Moralna svijest odnosi se na ________________________________________________ stranu ličnosti, </w:t>
      </w:r>
    </w:p>
    <w:p w14:paraId="3F0164DA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3386C2C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a moralna savjest na _________________________________________________ stranu ličnosti . </w:t>
      </w:r>
    </w:p>
    <w:p w14:paraId="53EB465A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3F6C06B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2 boda, provjerava ishode učenja ISU-2) </w:t>
      </w:r>
    </w:p>
    <w:p w14:paraId="2C40748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70FDF1F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66EF9C4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6. Prekrižite netočne riječi u sljedećim rečenicama: </w:t>
      </w:r>
    </w:p>
    <w:p w14:paraId="114A23F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453412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a)  Talentiranost/Darovitost je natprosječna sposobnost osobe u više odgojno-obrazovnih </w:t>
      </w:r>
    </w:p>
    <w:p w14:paraId="68F66CDF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0BB97B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područja. </w:t>
      </w:r>
    </w:p>
    <w:p w14:paraId="47B7B56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DB7D2B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b)  Talentiranost/Darovitost je natprosječna sposobnost osobe u jednom odgojno-obrazovnom </w:t>
      </w:r>
    </w:p>
    <w:p w14:paraId="401A9DB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820CE4B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području. </w:t>
      </w:r>
    </w:p>
    <w:p w14:paraId="7D96ED2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215168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c)  Inteligencija/Genijalnost je isključivo urođena opća sposobnost snalaženja osobe u novim </w:t>
      </w:r>
    </w:p>
    <w:p w14:paraId="1E0E5B1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7CA3D1B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situacijama. </w:t>
      </w:r>
    </w:p>
    <w:p w14:paraId="7ED82D7A" w14:textId="20289F73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4655A6EB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EF15A1D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(zadatak nosi max.1 bod, min. 0,5 bodova, provjerava ishode učenja ISU-4) </w:t>
      </w:r>
    </w:p>
    <w:p w14:paraId="6C1AF515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1390BB5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7. Objasnite razliku između vrijednosti i vrlina. </w:t>
      </w:r>
    </w:p>
    <w:p w14:paraId="6482F9F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FBB6E91" w14:textId="60340E2D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248D664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F987A38" w14:textId="1999F82A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77958F6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3FAC6E0A" w14:textId="645EB345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550651DE" w14:textId="42D22AE4" w:rsidR="00802849" w:rsidRPr="00D45C3D" w:rsidRDefault="00802849" w:rsidP="00D45C3D">
      <w:pPr>
        <w:rPr>
          <w:rFonts w:asciiTheme="minorHAnsi" w:hAnsiTheme="minorHAnsi" w:cstheme="minorHAnsi"/>
        </w:rPr>
      </w:pPr>
    </w:p>
    <w:p w14:paraId="6E7FA27D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__________________________________________________________________________ . </w:t>
      </w:r>
    </w:p>
    <w:p w14:paraId="3189846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3A8578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max.3 boda, min.1,5,  provjerava ishode učenja ISU-5) </w:t>
      </w:r>
    </w:p>
    <w:p w14:paraId="6C32AB2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EDD2AEB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35C47049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4C145E2F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446E1DB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8. Temperament je (zaokruži točan odgovor):  </w:t>
      </w:r>
    </w:p>
    <w:p w14:paraId="4F77043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lastRenderedPageBreak/>
        <w:t xml:space="preserve"> </w:t>
      </w:r>
    </w:p>
    <w:p w14:paraId="23E9B32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a) rezultat nasljeđa;         </w:t>
      </w:r>
    </w:p>
    <w:p w14:paraId="578AE51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682875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b) rezultat odgoja; </w:t>
      </w:r>
    </w:p>
    <w:p w14:paraId="588F8127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45A9FDE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c) rezultat samodogojnog djelovanja; </w:t>
      </w:r>
    </w:p>
    <w:p w14:paraId="73B3D44C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4E460D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(zadatak nosi 1 bod, provjerava ishode učenja ISU-1) </w:t>
      </w:r>
    </w:p>
    <w:p w14:paraId="5864146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26FE719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6A017396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4BC2299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088310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9. Navedite specifičnosti sljedećih inteligencija: </w:t>
      </w:r>
    </w:p>
    <w:p w14:paraId="13CCE302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362D8FEE" w14:textId="541CBA12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Duhovna inteligencija: ______________________________________________________________ </w:t>
      </w:r>
      <w:r w:rsidR="00663639" w:rsidRPr="00D45C3D">
        <w:rPr>
          <w:rFonts w:asciiTheme="minorHAnsi" w:hAnsiTheme="minorHAnsi" w:cstheme="minorHAnsi"/>
        </w:rPr>
        <w:t>____________</w:t>
      </w:r>
      <w:r w:rsidRPr="00D45C3D">
        <w:rPr>
          <w:rFonts w:asciiTheme="minorHAnsi" w:hAnsiTheme="minorHAnsi" w:cstheme="minorHAnsi"/>
        </w:rPr>
        <w:t xml:space="preserve"> </w:t>
      </w:r>
    </w:p>
    <w:p w14:paraId="0CF76CE3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B1908A0" w14:textId="549F46CE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___________________________________________________________________________ </w:t>
      </w:r>
    </w:p>
    <w:p w14:paraId="5A6C9287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23E2BEC" w14:textId="7984E3CB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Kolegijalna inteligencija: ___________________________________________________________</w:t>
      </w:r>
      <w:r w:rsidR="00663639" w:rsidRPr="00D45C3D">
        <w:rPr>
          <w:rFonts w:asciiTheme="minorHAnsi" w:hAnsiTheme="minorHAnsi" w:cstheme="minorHAnsi"/>
        </w:rPr>
        <w:t>______________</w:t>
      </w:r>
      <w:r w:rsidRPr="00D45C3D">
        <w:rPr>
          <w:rFonts w:asciiTheme="minorHAnsi" w:hAnsiTheme="minorHAnsi" w:cstheme="minorHAnsi"/>
        </w:rPr>
        <w:t xml:space="preserve">_  </w:t>
      </w:r>
    </w:p>
    <w:p w14:paraId="7627BF45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6DE19F4B" w14:textId="799053D0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___________________________________________________________________________</w:t>
      </w:r>
    </w:p>
    <w:p w14:paraId="03A8E960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20DB55C" w14:textId="2C37B55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Refleksivna inteligencija ____________________________________________________________</w:t>
      </w:r>
      <w:r w:rsidR="00663639" w:rsidRPr="00D45C3D">
        <w:rPr>
          <w:rFonts w:asciiTheme="minorHAnsi" w:hAnsiTheme="minorHAnsi" w:cstheme="minorHAnsi"/>
        </w:rPr>
        <w:t>______________</w:t>
      </w:r>
      <w:r w:rsidRPr="00D45C3D">
        <w:rPr>
          <w:rFonts w:asciiTheme="minorHAnsi" w:hAnsiTheme="minorHAnsi" w:cstheme="minorHAnsi"/>
        </w:rPr>
        <w:t xml:space="preserve"> </w:t>
      </w:r>
    </w:p>
    <w:p w14:paraId="62F347B6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2A13014A" w14:textId="64EDAAF5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___________________________________________________________________________ </w:t>
      </w:r>
    </w:p>
    <w:p w14:paraId="36253B2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4D5AA3F4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3 boda, min. 1,5,  provjerava ishode učenja ISU-6) </w:t>
      </w:r>
    </w:p>
    <w:p w14:paraId="2950933F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132D95EE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55A0C901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144C1FA8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10. Ako učenik u razredu puno priča, upada u riječ i stalno se javlja, možemo pretpostaviti da ima razvijenu </w:t>
      </w:r>
    </w:p>
    <w:p w14:paraId="47671FE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A400A1B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________________ inteligenciju prema Gardneru (nadopuni). </w:t>
      </w:r>
    </w:p>
    <w:p w14:paraId="65D08D3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0DE9381F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471AC0D9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(zadatak nosi max. 1 bod, provjerava ishode učenja ISU-6) </w:t>
      </w:r>
    </w:p>
    <w:p w14:paraId="363490DD" w14:textId="32724D16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75AD61D1" w14:textId="2E597D65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Maksimalan broj bodova u ovom testu je: 20 </w:t>
      </w:r>
    </w:p>
    <w:p w14:paraId="505A2416" w14:textId="159C5E24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Ocjena se dobiva na sljedeći način:  </w:t>
      </w:r>
    </w:p>
    <w:p w14:paraId="70B0541D" w14:textId="0EB6677D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manje od 55 %  nedovoljan (1) </w:t>
      </w:r>
    </w:p>
    <w:p w14:paraId="5831BA0A" w14:textId="1823FDB8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55 – 66% dovoljan (2)</w:t>
      </w:r>
    </w:p>
    <w:p w14:paraId="1EBECA5E" w14:textId="447E9485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67 – 78% dobar (3)</w:t>
      </w:r>
    </w:p>
    <w:p w14:paraId="3750C72F" w14:textId="0E708452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lastRenderedPageBreak/>
        <w:t xml:space="preserve">79 – 90% vrlo dobar (4) </w:t>
      </w:r>
    </w:p>
    <w:p w14:paraId="30F61C35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91 – 100% odličan (5). </w:t>
      </w:r>
    </w:p>
    <w:p w14:paraId="6CA4F7B1" w14:textId="77777777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p w14:paraId="50619DC1" w14:textId="2B52EC11" w:rsidR="00802849" w:rsidRPr="00D45C3D" w:rsidRDefault="00802849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Pod uvjetom da je postignut minimalan broj bodova za ostvarivanje ishoda učenja za zadatak 1, 2</w:t>
      </w:r>
      <w:r w:rsidR="00D45C3D">
        <w:rPr>
          <w:rFonts w:asciiTheme="minorHAnsi" w:hAnsiTheme="minorHAnsi" w:cstheme="minorHAnsi"/>
        </w:rPr>
        <w:t xml:space="preserve">, </w:t>
      </w:r>
      <w:r w:rsidRPr="00D45C3D">
        <w:rPr>
          <w:rFonts w:asciiTheme="minorHAnsi" w:hAnsiTheme="minorHAnsi" w:cstheme="minorHAnsi"/>
        </w:rPr>
        <w:t>3, 4,</w:t>
      </w:r>
      <w:r w:rsidR="00D45C3D">
        <w:rPr>
          <w:rFonts w:asciiTheme="minorHAnsi" w:hAnsiTheme="minorHAnsi" w:cstheme="minorHAnsi"/>
        </w:rPr>
        <w:t xml:space="preserve"> </w:t>
      </w:r>
      <w:r w:rsidRPr="00D45C3D">
        <w:rPr>
          <w:rFonts w:asciiTheme="minorHAnsi" w:hAnsiTheme="minorHAnsi" w:cstheme="minorHAnsi"/>
        </w:rPr>
        <w:t>6,</w:t>
      </w:r>
      <w:r w:rsidR="00D45C3D">
        <w:rPr>
          <w:rFonts w:asciiTheme="minorHAnsi" w:hAnsiTheme="minorHAnsi" w:cstheme="minorHAnsi"/>
        </w:rPr>
        <w:t xml:space="preserve"> </w:t>
      </w:r>
      <w:r w:rsidRPr="00D45C3D">
        <w:rPr>
          <w:rFonts w:asciiTheme="minorHAnsi" w:hAnsiTheme="minorHAnsi" w:cstheme="minorHAnsi"/>
        </w:rPr>
        <w:t xml:space="preserve">7 i 9.  </w:t>
      </w:r>
    </w:p>
    <w:p w14:paraId="222B46A7" w14:textId="7142460A" w:rsidR="00663639" w:rsidRPr="00D45C3D" w:rsidRDefault="00663639" w:rsidP="00D45C3D">
      <w:pPr>
        <w:rPr>
          <w:rFonts w:asciiTheme="minorHAnsi" w:hAnsiTheme="minorHAnsi" w:cstheme="minorHAnsi"/>
        </w:rPr>
      </w:pPr>
    </w:p>
    <w:p w14:paraId="6F866719" w14:textId="1E095C70" w:rsidR="00663639" w:rsidRPr="00D45C3D" w:rsidRDefault="00663639" w:rsidP="00D45C3D">
      <w:pPr>
        <w:pStyle w:val="Heading1"/>
        <w:spacing w:before="0"/>
        <w:rPr>
          <w:rFonts w:asciiTheme="minorHAnsi" w:eastAsia="Calibri" w:hAnsiTheme="minorHAnsi" w:cstheme="minorHAnsi"/>
          <w:b/>
          <w:bCs/>
          <w:lang w:eastAsia="en-US"/>
        </w:rPr>
      </w:pPr>
      <w:bookmarkStart w:id="14" w:name="_Toc146759991"/>
      <w:r w:rsidRPr="00D45C3D">
        <w:rPr>
          <w:rFonts w:asciiTheme="minorHAnsi" w:eastAsia="Calibri" w:hAnsiTheme="minorHAnsi" w:cstheme="minorHAnsi"/>
          <w:b/>
          <w:bCs/>
          <w:lang w:eastAsia="en-US"/>
        </w:rPr>
        <w:t>MEDIJI I RODNE ULOGE (FPMOZPOM108)</w:t>
      </w:r>
      <w:bookmarkEnd w:id="14"/>
    </w:p>
    <w:p w14:paraId="1685D184" w14:textId="26C36D60" w:rsidR="00663639" w:rsidRPr="00D45C3D" w:rsidRDefault="00663639" w:rsidP="00D45C3D">
      <w:pPr>
        <w:rPr>
          <w:rFonts w:asciiTheme="minorHAnsi" w:hAnsiTheme="minorHAnsi" w:cstheme="minorHAnsi"/>
        </w:rPr>
      </w:pPr>
    </w:p>
    <w:p w14:paraId="5B85B18F" w14:textId="77777777" w:rsidR="00663639" w:rsidRPr="00D45C3D" w:rsidRDefault="00663639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Ogledni test pismenog ispita</w:t>
      </w:r>
    </w:p>
    <w:p w14:paraId="32F9A25A" w14:textId="77777777" w:rsidR="00663639" w:rsidRPr="00D45C3D" w:rsidRDefault="00663639" w:rsidP="00D45C3D">
      <w:pPr>
        <w:rPr>
          <w:rFonts w:asciiTheme="minorHAnsi" w:hAnsiTheme="minorHAnsi" w:cstheme="minorHAnsi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8"/>
        <w:gridCol w:w="2142"/>
        <w:gridCol w:w="2213"/>
        <w:gridCol w:w="2829"/>
      </w:tblGrid>
      <w:tr w:rsidR="00663639" w:rsidRPr="00D45C3D" w14:paraId="73485A13" w14:textId="77777777" w:rsidTr="008A07DB">
        <w:tc>
          <w:tcPr>
            <w:tcW w:w="1036" w:type="pct"/>
          </w:tcPr>
          <w:p w14:paraId="2DD623A6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182" w:type="pct"/>
          </w:tcPr>
          <w:p w14:paraId="0B225FB0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pitanja/zadatka</w:t>
            </w:r>
          </w:p>
        </w:tc>
        <w:tc>
          <w:tcPr>
            <w:tcW w:w="1221" w:type="pct"/>
          </w:tcPr>
          <w:p w14:paraId="40BDA83F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Max. broj bodova na pitanju/zadatku</w:t>
            </w:r>
          </w:p>
        </w:tc>
        <w:tc>
          <w:tcPr>
            <w:tcW w:w="1561" w:type="pct"/>
          </w:tcPr>
          <w:p w14:paraId="46EC5366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663639" w:rsidRPr="00D45C3D" w14:paraId="29139E48" w14:textId="77777777" w:rsidTr="008A07DB">
        <w:tc>
          <w:tcPr>
            <w:tcW w:w="1036" w:type="pct"/>
          </w:tcPr>
          <w:p w14:paraId="39B48BEE" w14:textId="2721BE5D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FPMOZPOM108-1</w:t>
            </w:r>
          </w:p>
        </w:tc>
        <w:tc>
          <w:tcPr>
            <w:tcW w:w="1182" w:type="pct"/>
          </w:tcPr>
          <w:p w14:paraId="5E68FB35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1221" w:type="pct"/>
          </w:tcPr>
          <w:p w14:paraId="7C7A009C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61" w:type="pct"/>
          </w:tcPr>
          <w:p w14:paraId="6F765123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663639" w:rsidRPr="00D45C3D" w14:paraId="6979F7F5" w14:textId="77777777" w:rsidTr="008A07DB">
        <w:tc>
          <w:tcPr>
            <w:tcW w:w="1036" w:type="pct"/>
          </w:tcPr>
          <w:p w14:paraId="70ABFFA7" w14:textId="53E02AF1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FPMOZPOM108-1</w:t>
            </w:r>
          </w:p>
        </w:tc>
        <w:tc>
          <w:tcPr>
            <w:tcW w:w="1182" w:type="pct"/>
          </w:tcPr>
          <w:p w14:paraId="117B9F29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1221" w:type="pct"/>
          </w:tcPr>
          <w:p w14:paraId="4E95942D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561" w:type="pct"/>
          </w:tcPr>
          <w:p w14:paraId="5B626999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663639" w:rsidRPr="00D45C3D" w14:paraId="37C77015" w14:textId="77777777" w:rsidTr="008A07DB">
        <w:tc>
          <w:tcPr>
            <w:tcW w:w="1036" w:type="pct"/>
          </w:tcPr>
          <w:p w14:paraId="072A68FE" w14:textId="2C41A325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FPMOZPOM108-2</w:t>
            </w:r>
          </w:p>
        </w:tc>
        <w:tc>
          <w:tcPr>
            <w:tcW w:w="1182" w:type="pct"/>
          </w:tcPr>
          <w:p w14:paraId="010A9CD6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1221" w:type="pct"/>
          </w:tcPr>
          <w:p w14:paraId="0F2F78F0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561" w:type="pct"/>
          </w:tcPr>
          <w:p w14:paraId="2B3F55B3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2.5</w:t>
            </w:r>
          </w:p>
        </w:tc>
      </w:tr>
      <w:tr w:rsidR="00663639" w:rsidRPr="00D45C3D" w14:paraId="2F0A9852" w14:textId="77777777" w:rsidTr="008A07DB">
        <w:tc>
          <w:tcPr>
            <w:tcW w:w="1036" w:type="pct"/>
          </w:tcPr>
          <w:p w14:paraId="7923B2B9" w14:textId="07A87C7F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FPMOZPOM108-3</w:t>
            </w:r>
          </w:p>
        </w:tc>
        <w:tc>
          <w:tcPr>
            <w:tcW w:w="1182" w:type="pct"/>
          </w:tcPr>
          <w:p w14:paraId="698C6AAD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221" w:type="pct"/>
          </w:tcPr>
          <w:p w14:paraId="4AE55845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61" w:type="pct"/>
          </w:tcPr>
          <w:p w14:paraId="5B783EB5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663639" w:rsidRPr="00D45C3D" w14:paraId="44E9F3EC" w14:textId="77777777" w:rsidTr="008A07DB">
        <w:tc>
          <w:tcPr>
            <w:tcW w:w="1036" w:type="pct"/>
          </w:tcPr>
          <w:p w14:paraId="44825137" w14:textId="74412233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FPMOZPOM108-3</w:t>
            </w:r>
          </w:p>
        </w:tc>
        <w:tc>
          <w:tcPr>
            <w:tcW w:w="1182" w:type="pct"/>
          </w:tcPr>
          <w:p w14:paraId="56727323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221" w:type="pct"/>
          </w:tcPr>
          <w:p w14:paraId="7FB7DC7A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61" w:type="pct"/>
          </w:tcPr>
          <w:p w14:paraId="4B92418F" w14:textId="77777777" w:rsidR="00663639" w:rsidRPr="00D45C3D" w:rsidRDefault="00663639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</w:tbl>
    <w:p w14:paraId="5E3F90EE" w14:textId="77777777" w:rsidR="00663639" w:rsidRPr="00D45C3D" w:rsidRDefault="00663639" w:rsidP="00D45C3D">
      <w:pPr>
        <w:rPr>
          <w:rFonts w:asciiTheme="minorHAnsi" w:hAnsiTheme="minorHAnsi" w:cstheme="minorHAnsi"/>
        </w:rPr>
      </w:pPr>
      <w:bookmarkStart w:id="15" w:name="_Hlk146668086"/>
    </w:p>
    <w:bookmarkEnd w:id="15"/>
    <w:p w14:paraId="47A7DF64" w14:textId="77777777" w:rsidR="00663639" w:rsidRPr="00D45C3D" w:rsidRDefault="00663639" w:rsidP="00D45C3D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utjecaj suvremenih medija na rodne uloge u društvu.</w:t>
      </w:r>
    </w:p>
    <w:p w14:paraId="0E31CC82" w14:textId="77777777" w:rsidR="00663639" w:rsidRPr="00D45C3D" w:rsidRDefault="00663639" w:rsidP="00D45C3D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Navedite primjere medijskih izvještaja temeljenih na rodnim ulogama.</w:t>
      </w:r>
    </w:p>
    <w:p w14:paraId="277F4E27" w14:textId="77777777" w:rsidR="00663639" w:rsidRPr="00D45C3D" w:rsidRDefault="00663639" w:rsidP="00D45C3D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značaj informiranja o rodnim ulogama putem medija.</w:t>
      </w:r>
    </w:p>
    <w:p w14:paraId="59E5E71D" w14:textId="77777777" w:rsidR="00663639" w:rsidRPr="00D45C3D" w:rsidRDefault="00663639" w:rsidP="00D45C3D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i definirajte pojmove rod, spol, rodne uloge i rodni identitet.</w:t>
      </w:r>
    </w:p>
    <w:p w14:paraId="63E01F2C" w14:textId="77777777" w:rsidR="00663639" w:rsidRPr="00D45C3D" w:rsidRDefault="00663639" w:rsidP="00D45C3D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važnost i temeljna načela rodne ravnopravnosti u suvremenom društvu.</w:t>
      </w:r>
    </w:p>
    <w:p w14:paraId="57B56AA0" w14:textId="3114AC4B" w:rsidR="00663639" w:rsidRPr="00D45C3D" w:rsidRDefault="00663639" w:rsidP="00D45C3D">
      <w:pPr>
        <w:ind w:left="720"/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2"/>
        <w:gridCol w:w="7150"/>
      </w:tblGrid>
      <w:tr w:rsidR="00663639" w:rsidRPr="00D45C3D" w14:paraId="4D41CF82" w14:textId="77777777" w:rsidTr="008A07DB">
        <w:tc>
          <w:tcPr>
            <w:tcW w:w="1980" w:type="dxa"/>
          </w:tcPr>
          <w:p w14:paraId="65C85357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51321AEE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0A3FECA3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5165EA54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4DDB6C6F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75DBC8F2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0BB8D7F7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pod uvjetom da je postignut minimalan broj bodova za ostvarivanje ishoda učenja za svaki zadatak.</w:t>
            </w:r>
          </w:p>
        </w:tc>
      </w:tr>
    </w:tbl>
    <w:p w14:paraId="70C29194" w14:textId="77777777" w:rsidR="00663639" w:rsidRPr="00D45C3D" w:rsidRDefault="00663639" w:rsidP="00D45C3D">
      <w:pPr>
        <w:jc w:val="both"/>
        <w:rPr>
          <w:rFonts w:asciiTheme="minorHAnsi" w:eastAsia="Calibri" w:hAnsiTheme="minorHAnsi" w:cstheme="minorHAns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6"/>
        <w:gridCol w:w="7126"/>
      </w:tblGrid>
      <w:tr w:rsidR="00663639" w:rsidRPr="00D45C3D" w14:paraId="4E985D33" w14:textId="77777777" w:rsidTr="008A07DB">
        <w:tc>
          <w:tcPr>
            <w:tcW w:w="1980" w:type="dxa"/>
          </w:tcPr>
          <w:p w14:paraId="7357D56C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7648" w:type="dxa"/>
          </w:tcPr>
          <w:p w14:paraId="0BA3776A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</w:p>
          <w:p w14:paraId="1928D5A2" w14:textId="77777777" w:rsidR="00663639" w:rsidRPr="00D45C3D" w:rsidRDefault="00663639" w:rsidP="00D45C3D">
            <w:pPr>
              <w:rPr>
                <w:rFonts w:asciiTheme="minorHAnsi" w:hAnsiTheme="minorHAnsi" w:cstheme="minorHAnsi"/>
              </w:rPr>
            </w:pPr>
          </w:p>
        </w:tc>
      </w:tr>
    </w:tbl>
    <w:p w14:paraId="463C53F4" w14:textId="77777777" w:rsidR="00663639" w:rsidRPr="00D45C3D" w:rsidRDefault="00663639" w:rsidP="00D45C3D">
      <w:pPr>
        <w:jc w:val="both"/>
        <w:rPr>
          <w:rFonts w:asciiTheme="minorHAnsi" w:eastAsia="Calibri" w:hAnsiTheme="minorHAnsi" w:cstheme="minorHAnsi"/>
          <w:lang w:eastAsia="en-US"/>
        </w:rPr>
      </w:pPr>
    </w:p>
    <w:p w14:paraId="3247CD19" w14:textId="19C0114F" w:rsidR="00663639" w:rsidRPr="00D45C3D" w:rsidRDefault="00663639" w:rsidP="00D45C3D">
      <w:pPr>
        <w:rPr>
          <w:rFonts w:asciiTheme="minorHAnsi" w:hAnsiTheme="minorHAnsi" w:cstheme="minorHAnsi"/>
        </w:rPr>
      </w:pPr>
    </w:p>
    <w:p w14:paraId="7BC4919E" w14:textId="3F1345B2" w:rsidR="008A07DB" w:rsidRPr="00D45C3D" w:rsidRDefault="008A07DB" w:rsidP="00D45C3D">
      <w:pPr>
        <w:rPr>
          <w:rFonts w:asciiTheme="minorHAnsi" w:hAnsiTheme="minorHAnsi" w:cstheme="minorHAnsi"/>
        </w:rPr>
      </w:pPr>
    </w:p>
    <w:p w14:paraId="37756834" w14:textId="2D612849" w:rsidR="008A07DB" w:rsidRPr="00D45C3D" w:rsidRDefault="008A07DB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16" w:name="_Toc146759992"/>
      <w:r w:rsidRPr="00D45C3D">
        <w:rPr>
          <w:rFonts w:asciiTheme="minorHAnsi" w:hAnsiTheme="minorHAnsi" w:cstheme="minorHAnsi"/>
          <w:b/>
          <w:bCs/>
          <w:color w:val="0070C0"/>
        </w:rPr>
        <w:lastRenderedPageBreak/>
        <w:t xml:space="preserve">INTERAKTIVNA PEDAGOGIJA </w:t>
      </w:r>
      <w:r w:rsidR="00D45C3D">
        <w:rPr>
          <w:rFonts w:asciiTheme="minorHAnsi" w:hAnsiTheme="minorHAnsi" w:cstheme="minorHAnsi"/>
          <w:b/>
          <w:bCs/>
          <w:color w:val="0070C0"/>
        </w:rPr>
        <w:t>(</w:t>
      </w:r>
      <w:r w:rsidRPr="00D45C3D">
        <w:rPr>
          <w:rFonts w:asciiTheme="minorHAnsi" w:hAnsiTheme="minorHAnsi" w:cstheme="minorHAnsi"/>
          <w:b/>
          <w:bCs/>
          <w:color w:val="0070C0"/>
        </w:rPr>
        <w:t>FPMOZPOM206</w:t>
      </w:r>
      <w:bookmarkEnd w:id="16"/>
      <w:r w:rsidR="00D45C3D">
        <w:rPr>
          <w:rFonts w:asciiTheme="minorHAnsi" w:hAnsiTheme="minorHAnsi" w:cstheme="minorHAnsi"/>
          <w:b/>
          <w:bCs/>
          <w:color w:val="0070C0"/>
        </w:rPr>
        <w:t>)</w:t>
      </w:r>
    </w:p>
    <w:p w14:paraId="534A6FDB" w14:textId="77777777" w:rsidR="008A07DB" w:rsidRPr="00D45C3D" w:rsidRDefault="008A07DB" w:rsidP="00D45C3D">
      <w:pPr>
        <w:rPr>
          <w:rFonts w:asciiTheme="minorHAnsi" w:eastAsia="Calibri" w:hAnsiTheme="minorHAnsi" w:cstheme="minorHAnsi"/>
          <w:b/>
          <w:lang w:eastAsia="en-US"/>
        </w:rPr>
      </w:pPr>
    </w:p>
    <w:p w14:paraId="69B1F986" w14:textId="77777777" w:rsidR="008A07DB" w:rsidRPr="00D45C3D" w:rsidRDefault="008A07DB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6BBE8921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3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A07DB" w:rsidRPr="00D45C3D" w14:paraId="4FA0F62B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FB612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8866A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95AF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4648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A07DB" w:rsidRPr="00D45C3D" w14:paraId="2B66B841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09DC5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IU-FPMOZPOM206-1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179B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731BA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4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B9B0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</w:tr>
      <w:tr w:rsidR="008A07DB" w:rsidRPr="00D45C3D" w14:paraId="36A5A2B8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75A40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IU-FPMOZPOM206-2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E0B69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8A3E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45FA1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A07DB" w:rsidRPr="00D45C3D" w14:paraId="1F071616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030A8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IU-FPMOZPOM206-3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75F46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EA36B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0396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A07DB" w:rsidRPr="00D45C3D" w14:paraId="4211C3B9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71298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IU-FPMOZPOM206-4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151CB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BCD4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E482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</w:tbl>
    <w:p w14:paraId="3E8E70B7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p w14:paraId="7986F485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IU-FPMOZPOM206-1 (jedno pitanje zadataka objektivnog tipa; za ostvarenje ishoda učenja minimalno 2 bodova) </w:t>
      </w:r>
    </w:p>
    <w:p w14:paraId="495F7C91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IU-FPMOZPOM206-2 (dva pitanja zadataka objektivnog tipa; za ostvarenje ishoda učenja minimalno 1,50 bodova)</w:t>
      </w:r>
    </w:p>
    <w:p w14:paraId="6F3A9007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IU-FPMOZPOM206-3 (dva pitanja zadataka objektivnog tipa; za ostvarenje ishoda učenja minimalno 1,50 bodova)</w:t>
      </w:r>
    </w:p>
    <w:p w14:paraId="34B45614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IU-FPMOZPOM206-4 (tri pitanja zadataka objektivnog tipa; za ostvarenje ishoda učenja minimalno 1 bod za svako pitanje)</w:t>
      </w:r>
    </w:p>
    <w:p w14:paraId="055708B9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3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A07DB" w:rsidRPr="00D45C3D" w14:paraId="1571BDDF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6514F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A3510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50F2A045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06FB61C5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74E268DA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2CDD6C6E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45958DE7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28D5BF64" w14:textId="2B1C2F5A" w:rsidR="008A07DB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p w14:paraId="44AAF6F0" w14:textId="77777777" w:rsidR="00D45C3D" w:rsidRPr="00D45C3D" w:rsidRDefault="00D45C3D" w:rsidP="00D45C3D">
      <w:pPr>
        <w:rPr>
          <w:rFonts w:asciiTheme="minorHAnsi" w:eastAsia="Calibri" w:hAnsiTheme="minorHAnsi" w:cstheme="minorHAnsi"/>
          <w:lang w:eastAsia="en-US"/>
        </w:rPr>
      </w:pPr>
    </w:p>
    <w:p w14:paraId="5D086515" w14:textId="77777777" w:rsidR="008A07DB" w:rsidRPr="00D45C3D" w:rsidRDefault="008A07DB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17" w:name="_Toc146759993"/>
      <w:r w:rsidRPr="00D45C3D">
        <w:rPr>
          <w:rFonts w:asciiTheme="minorHAnsi" w:eastAsia="Cambria" w:hAnsiTheme="minorHAnsi" w:cstheme="minorHAnsi"/>
          <w:b/>
          <w:bCs/>
          <w:color w:val="0070C0"/>
        </w:rPr>
        <w:t>METODIKA RAZVOJA POČETNIH MATEMATIČKIH POJMOVA</w:t>
      </w:r>
      <w:bookmarkEnd w:id="17"/>
      <w:r w:rsidRPr="00D45C3D">
        <w:rPr>
          <w:rFonts w:asciiTheme="minorHAnsi" w:hAnsiTheme="minorHAnsi" w:cstheme="minorHAnsi"/>
          <w:b/>
          <w:bCs/>
          <w:color w:val="0070C0"/>
        </w:rPr>
        <w:t xml:space="preserve"> </w:t>
      </w:r>
    </w:p>
    <w:p w14:paraId="261AC2AD" w14:textId="1D9E8CEF" w:rsidR="008A07DB" w:rsidRPr="00D45C3D" w:rsidRDefault="00D45C3D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18" w:name="_Toc146759994"/>
      <w:r>
        <w:rPr>
          <w:rFonts w:asciiTheme="minorHAnsi" w:hAnsiTheme="minorHAnsi" w:cstheme="minorHAnsi"/>
          <w:b/>
          <w:bCs/>
          <w:color w:val="0070C0"/>
        </w:rPr>
        <w:t>(</w:t>
      </w:r>
      <w:r w:rsidR="008A07DB" w:rsidRPr="00D45C3D">
        <w:rPr>
          <w:rFonts w:asciiTheme="minorHAnsi" w:hAnsiTheme="minorHAnsi" w:cstheme="minorHAnsi"/>
          <w:b/>
          <w:bCs/>
          <w:color w:val="0070C0"/>
        </w:rPr>
        <w:t>FPMOZPOM207</w:t>
      </w:r>
      <w:bookmarkEnd w:id="18"/>
      <w:r>
        <w:rPr>
          <w:rFonts w:asciiTheme="minorHAnsi" w:hAnsiTheme="minorHAnsi" w:cstheme="minorHAnsi"/>
          <w:b/>
          <w:bCs/>
          <w:color w:val="0070C0"/>
        </w:rPr>
        <w:t>)</w:t>
      </w:r>
    </w:p>
    <w:p w14:paraId="23703687" w14:textId="77777777" w:rsidR="008A07DB" w:rsidRPr="00D45C3D" w:rsidRDefault="008A07DB" w:rsidP="00D45C3D">
      <w:pPr>
        <w:rPr>
          <w:rFonts w:asciiTheme="minorHAnsi" w:hAnsiTheme="minorHAnsi" w:cstheme="minorHAnsi"/>
          <w:b/>
          <w:u w:val="single"/>
        </w:rPr>
      </w:pPr>
    </w:p>
    <w:p w14:paraId="22E88F38" w14:textId="77777777" w:rsidR="008A07DB" w:rsidRPr="00D45C3D" w:rsidRDefault="008A07DB" w:rsidP="00D45C3D">
      <w:pPr>
        <w:rPr>
          <w:rFonts w:asciiTheme="minorHAnsi" w:hAnsiTheme="minorHAnsi" w:cstheme="minorHAnsi"/>
          <w:b/>
          <w:u w:val="single"/>
        </w:rPr>
      </w:pPr>
      <w:r w:rsidRPr="00D45C3D">
        <w:rPr>
          <w:rFonts w:asciiTheme="minorHAnsi" w:hAnsiTheme="minorHAnsi" w:cstheme="minorHAnsi"/>
          <w:b/>
        </w:rPr>
        <w:t xml:space="preserve">Koncept usmenog ispita </w:t>
      </w:r>
    </w:p>
    <w:p w14:paraId="604AF65D" w14:textId="77777777" w:rsidR="008A07DB" w:rsidRPr="00D45C3D" w:rsidRDefault="008A07DB" w:rsidP="00D45C3D">
      <w:pPr>
        <w:rPr>
          <w:rFonts w:asciiTheme="minorHAnsi" w:hAnsiTheme="minorHAnsi" w:cstheme="minorHAnsi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54"/>
        <w:gridCol w:w="2148"/>
        <w:gridCol w:w="2222"/>
        <w:gridCol w:w="2838"/>
      </w:tblGrid>
      <w:tr w:rsidR="008A07DB" w:rsidRPr="00D45C3D" w14:paraId="181510A0" w14:textId="77777777" w:rsidTr="008A07DB">
        <w:tc>
          <w:tcPr>
            <w:tcW w:w="908" w:type="pct"/>
          </w:tcPr>
          <w:p w14:paraId="36DA2980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224" w:type="pct"/>
          </w:tcPr>
          <w:p w14:paraId="6A76D390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Naziv sadržajne cjeline</w:t>
            </w:r>
          </w:p>
        </w:tc>
        <w:tc>
          <w:tcPr>
            <w:tcW w:w="1264" w:type="pct"/>
          </w:tcPr>
          <w:p w14:paraId="6B9F20C3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pitanja/zadataka koji se odnose na ishode učenja</w:t>
            </w:r>
          </w:p>
        </w:tc>
        <w:tc>
          <w:tcPr>
            <w:tcW w:w="1605" w:type="pct"/>
          </w:tcPr>
          <w:p w14:paraId="52B8D6CB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odgovorenih pitanja/riješenih zadataka za ostvarivanje ishoda učenja</w:t>
            </w:r>
          </w:p>
        </w:tc>
      </w:tr>
      <w:tr w:rsidR="008A07DB" w:rsidRPr="00D45C3D" w14:paraId="412E52A2" w14:textId="77777777" w:rsidTr="008A07DB">
        <w:tc>
          <w:tcPr>
            <w:tcW w:w="908" w:type="pct"/>
          </w:tcPr>
          <w:p w14:paraId="7B2B8CA8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FPMOZPOM207-1,2,3</w:t>
            </w:r>
          </w:p>
        </w:tc>
        <w:tc>
          <w:tcPr>
            <w:tcW w:w="1224" w:type="pct"/>
          </w:tcPr>
          <w:p w14:paraId="50C0149F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Planiranje rada</w:t>
            </w:r>
          </w:p>
        </w:tc>
        <w:tc>
          <w:tcPr>
            <w:tcW w:w="1264" w:type="pct"/>
          </w:tcPr>
          <w:p w14:paraId="73E400E2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605" w:type="pct"/>
          </w:tcPr>
          <w:p w14:paraId="0D02D83D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</w:t>
            </w:r>
          </w:p>
        </w:tc>
      </w:tr>
      <w:tr w:rsidR="008A07DB" w:rsidRPr="00D45C3D" w14:paraId="0B7BD72B" w14:textId="77777777" w:rsidTr="008A07DB">
        <w:tc>
          <w:tcPr>
            <w:tcW w:w="908" w:type="pct"/>
          </w:tcPr>
          <w:p w14:paraId="2924ECB7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lastRenderedPageBreak/>
              <w:t>IU- FPMOZPOM207-4</w:t>
            </w:r>
          </w:p>
        </w:tc>
        <w:tc>
          <w:tcPr>
            <w:tcW w:w="1224" w:type="pct"/>
          </w:tcPr>
          <w:p w14:paraId="0899F67C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Razvoj djeteta</w:t>
            </w:r>
          </w:p>
        </w:tc>
        <w:tc>
          <w:tcPr>
            <w:tcW w:w="1264" w:type="pct"/>
          </w:tcPr>
          <w:p w14:paraId="1591A9E6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605" w:type="pct"/>
          </w:tcPr>
          <w:p w14:paraId="102F8E89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</w:t>
            </w:r>
          </w:p>
        </w:tc>
      </w:tr>
      <w:tr w:rsidR="008A07DB" w:rsidRPr="00D45C3D" w14:paraId="7C0795EF" w14:textId="77777777" w:rsidTr="008A07DB">
        <w:tc>
          <w:tcPr>
            <w:tcW w:w="908" w:type="pct"/>
          </w:tcPr>
          <w:p w14:paraId="28FA4558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FPMOZPOM207-2,4</w:t>
            </w:r>
          </w:p>
        </w:tc>
        <w:tc>
          <w:tcPr>
            <w:tcW w:w="1224" w:type="pct"/>
          </w:tcPr>
          <w:p w14:paraId="244307B4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Oblikovanje pojmova</w:t>
            </w:r>
          </w:p>
        </w:tc>
        <w:tc>
          <w:tcPr>
            <w:tcW w:w="1264" w:type="pct"/>
          </w:tcPr>
          <w:p w14:paraId="3A8B49DA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605" w:type="pct"/>
          </w:tcPr>
          <w:p w14:paraId="0C9CF249" w14:textId="77777777" w:rsidR="008A07DB" w:rsidRPr="00D45C3D" w:rsidRDefault="008A07DB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3</w:t>
            </w:r>
          </w:p>
        </w:tc>
      </w:tr>
    </w:tbl>
    <w:p w14:paraId="04086F14" w14:textId="77777777" w:rsidR="008A07DB" w:rsidRPr="00D45C3D" w:rsidRDefault="008A07DB" w:rsidP="00D45C3D">
      <w:pPr>
        <w:rPr>
          <w:rFonts w:asciiTheme="minorHAnsi" w:hAnsiTheme="minorHAnsi" w:cstheme="minorHAnsi"/>
          <w:b/>
        </w:rPr>
      </w:pPr>
    </w:p>
    <w:p w14:paraId="529A01FF" w14:textId="77777777" w:rsidR="008A07DB" w:rsidRPr="00D45C3D" w:rsidRDefault="008A07DB" w:rsidP="00D45C3D">
      <w:pPr>
        <w:rPr>
          <w:rFonts w:asciiTheme="minorHAnsi" w:hAnsiTheme="minorHAnsi" w:cs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8A07DB" w:rsidRPr="00D45C3D" w14:paraId="5D1011EE" w14:textId="77777777" w:rsidTr="008A07DB">
        <w:tc>
          <w:tcPr>
            <w:tcW w:w="1980" w:type="dxa"/>
          </w:tcPr>
          <w:p w14:paraId="794B6229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5C01A685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465E1E3F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23BB403D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619C2678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3E7CC048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52E95934" w14:textId="77777777" w:rsidR="008A07DB" w:rsidRPr="00D45C3D" w:rsidRDefault="008A07DB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pod uvjetom da je postignut minimalan broj bodova za ostvarivanje ishoda učenja za svaki zadatak.</w:t>
            </w:r>
          </w:p>
        </w:tc>
      </w:tr>
    </w:tbl>
    <w:p w14:paraId="17D12B61" w14:textId="4E79F783" w:rsidR="008A07DB" w:rsidRPr="00D45C3D" w:rsidRDefault="008A07DB" w:rsidP="00D45C3D">
      <w:pPr>
        <w:rPr>
          <w:rFonts w:asciiTheme="minorHAnsi" w:hAnsiTheme="minorHAnsi" w:cstheme="minorHAnsi"/>
        </w:rPr>
      </w:pPr>
    </w:p>
    <w:p w14:paraId="38193D2C" w14:textId="3B4C9FFE" w:rsidR="008A07DB" w:rsidRPr="00D45C3D" w:rsidRDefault="008A07DB" w:rsidP="00D45C3D">
      <w:pPr>
        <w:rPr>
          <w:rFonts w:asciiTheme="minorHAnsi" w:hAnsiTheme="minorHAnsi" w:cstheme="minorHAnsi"/>
        </w:rPr>
      </w:pPr>
    </w:p>
    <w:p w14:paraId="194D3DDF" w14:textId="77777777" w:rsidR="008A07DB" w:rsidRPr="00D45C3D" w:rsidRDefault="008A07DB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  <w:lang w:eastAsia="en-US"/>
        </w:rPr>
      </w:pPr>
      <w:bookmarkStart w:id="19" w:name="_Toc146759995"/>
      <w:r w:rsidRPr="00D45C3D">
        <w:rPr>
          <w:rFonts w:asciiTheme="minorHAnsi" w:hAnsiTheme="minorHAnsi" w:cstheme="minorHAnsi"/>
          <w:b/>
          <w:bCs/>
          <w:color w:val="0070C0"/>
          <w:lang w:eastAsia="en-US"/>
        </w:rPr>
        <w:t>MENADŽMENT USTANOVA RANOG I PREDŠKOLSKOG ODGOJA</w:t>
      </w:r>
      <w:bookmarkEnd w:id="19"/>
    </w:p>
    <w:p w14:paraId="434B44CA" w14:textId="7C33DF6E" w:rsidR="008A07DB" w:rsidRPr="00D45C3D" w:rsidRDefault="00D45C3D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  <w:lang w:eastAsia="en-US"/>
        </w:rPr>
      </w:pPr>
      <w:bookmarkStart w:id="20" w:name="_Toc146759996"/>
      <w:r>
        <w:rPr>
          <w:rFonts w:asciiTheme="minorHAnsi" w:hAnsiTheme="minorHAnsi" w:cstheme="minorHAnsi"/>
          <w:b/>
          <w:bCs/>
          <w:color w:val="0070C0"/>
          <w:lang w:eastAsia="en-US"/>
        </w:rPr>
        <w:t>(</w:t>
      </w:r>
      <w:r w:rsidR="008A07DB" w:rsidRPr="00D45C3D">
        <w:rPr>
          <w:rFonts w:asciiTheme="minorHAnsi" w:hAnsiTheme="minorHAnsi" w:cstheme="minorHAnsi"/>
          <w:b/>
          <w:bCs/>
          <w:color w:val="0070C0"/>
          <w:lang w:eastAsia="en-US"/>
        </w:rPr>
        <w:t>FPMOZPOM208</w:t>
      </w:r>
      <w:bookmarkEnd w:id="20"/>
      <w:r>
        <w:rPr>
          <w:rFonts w:asciiTheme="minorHAnsi" w:hAnsiTheme="minorHAnsi" w:cstheme="minorHAnsi"/>
          <w:b/>
          <w:bCs/>
          <w:color w:val="0070C0"/>
          <w:lang w:eastAsia="en-US"/>
        </w:rPr>
        <w:t>)</w:t>
      </w:r>
    </w:p>
    <w:p w14:paraId="399ADCBD" w14:textId="77777777" w:rsidR="008A07DB" w:rsidRPr="00D45C3D" w:rsidRDefault="008A07DB" w:rsidP="00D45C3D">
      <w:pPr>
        <w:rPr>
          <w:rFonts w:asciiTheme="minorHAnsi" w:eastAsia="Calibri" w:hAnsiTheme="minorHAnsi" w:cstheme="minorHAnsi"/>
          <w:b/>
          <w:lang w:eastAsia="en-US"/>
        </w:rPr>
      </w:pPr>
    </w:p>
    <w:p w14:paraId="051312F5" w14:textId="77777777" w:rsidR="008A07DB" w:rsidRPr="00D45C3D" w:rsidRDefault="008A07DB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47CB01BE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4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A07DB" w:rsidRPr="00D45C3D" w14:paraId="5518E151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EAD7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18719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88DE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84C6D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A07DB" w:rsidRPr="00D45C3D" w14:paraId="257ADC60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8B399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EBFE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300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1CE2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A07DB" w:rsidRPr="00D45C3D" w14:paraId="5DFB91B7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5651348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1AB2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F52D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9653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A07DB" w:rsidRPr="00D45C3D" w14:paraId="1A0AF3E1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7120AED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9D9BA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26DD2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BC1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A07DB" w:rsidRPr="00D45C3D" w14:paraId="6DD56D9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13AC373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bookmarkStart w:id="21" w:name="_Hlk146610805"/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IU-FPMOZPOM208-4</w:t>
            </w:r>
            <w:bookmarkEnd w:id="21"/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8DBE9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937E8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BD5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A07DB" w:rsidRPr="00D45C3D" w14:paraId="7113DD17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FDB3226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IU-FPMOZPOM208-5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F971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816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3908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A07DB" w:rsidRPr="00D45C3D" w14:paraId="7ADA4BE1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215BEDB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bookmarkStart w:id="22" w:name="_Hlk146610900"/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IU-FPMOZPOM208-6</w:t>
            </w:r>
            <w:bookmarkEnd w:id="22"/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7A902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7636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D035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A07DB" w:rsidRPr="00D45C3D" w14:paraId="10F2EC3D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39DF3A5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IU-FPMOZPOM208-7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D2F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09C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F76E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</w:tbl>
    <w:p w14:paraId="525D9941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p w14:paraId="6BCD3C2F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IU-FPMOZPOM208-1 (jedno pitanje zadataka objektivnog tipa; za ostvarenje ishoda učenja minimalno 5 bodova) </w:t>
      </w:r>
    </w:p>
    <w:p w14:paraId="3B8AD4A8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IU-FPMOZPOM208-2 (jedno pitanje zadataka objektivnog tipa; za ostvarenje ishoda učenja minimalno 5 bodova)</w:t>
      </w:r>
    </w:p>
    <w:p w14:paraId="580CF4FD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IU-FPMOZPOM208-3 (jedna pitanje zadataka objektivnog tipa; za ostvarenje ishoda učenja minimalno 5 bodova)</w:t>
      </w:r>
    </w:p>
    <w:p w14:paraId="041F8473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lastRenderedPageBreak/>
        <w:t>IU-FPMOZPOM208-4 (jedno pitanje zadataka objektivnog tipa; za ostvarenje ishoda učenja minimalno 5 bod za svako pitanje)</w:t>
      </w:r>
    </w:p>
    <w:p w14:paraId="4828F0E4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IU-FPMOZPOM208-5 ( dva pitanja zadataka objektivnog tipa; za ostvarenje ishoda učenja minimalno 10 bod za svako pitanje)</w:t>
      </w:r>
    </w:p>
    <w:p w14:paraId="65AE2EBF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IU-FPMOZPOM208-6  ( dva pitanja zadataka objektivnog tipa; za ostvarenje ishoda učenja minimalno 10 bod za svako pitanje)</w:t>
      </w:r>
    </w:p>
    <w:p w14:paraId="66444002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IU-FPMOZPOM208-7 ( dva pitanja zadataka objektivnog tipa; za ostvarenje ishoda učenja minimalno 10 bod za svako pitanje)</w:t>
      </w:r>
    </w:p>
    <w:tbl>
      <w:tblPr>
        <w:tblStyle w:val="Reetkatablice4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A07DB" w:rsidRPr="00D45C3D" w14:paraId="09387A9F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878C5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E1AEC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21FBA528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4DFBA5B4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4A10D0BE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0224E783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5CD241F0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419ECD28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p w14:paraId="0431477C" w14:textId="77777777" w:rsidR="008A07DB" w:rsidRDefault="008A07DB" w:rsidP="00D45C3D">
      <w:pPr>
        <w:rPr>
          <w:rFonts w:asciiTheme="minorHAnsi" w:eastAsia="Calibri" w:hAnsiTheme="minorHAnsi" w:cstheme="minorHAnsi"/>
          <w:b/>
          <w:bCs/>
          <w:lang w:eastAsia="en-US"/>
        </w:rPr>
      </w:pPr>
      <w:r w:rsidRPr="00D45C3D">
        <w:rPr>
          <w:rFonts w:asciiTheme="minorHAnsi" w:eastAsia="Calibri" w:hAnsiTheme="minorHAnsi" w:cstheme="minorHAnsi"/>
          <w:b/>
          <w:bCs/>
          <w:lang w:eastAsia="en-US"/>
        </w:rPr>
        <w:t>Koncept usmenog ispita</w:t>
      </w:r>
    </w:p>
    <w:p w14:paraId="047D57CE" w14:textId="77777777" w:rsidR="00D45C3D" w:rsidRPr="00D45C3D" w:rsidRDefault="00D45C3D" w:rsidP="00D45C3D">
      <w:pPr>
        <w:rPr>
          <w:rFonts w:asciiTheme="minorHAnsi" w:eastAsia="Calibri" w:hAnsiTheme="minorHAnsi" w:cstheme="minorHAnsi"/>
          <w:b/>
          <w:bCs/>
          <w:lang w:eastAsia="en-US"/>
        </w:rPr>
      </w:pPr>
    </w:p>
    <w:tbl>
      <w:tblPr>
        <w:tblStyle w:val="Reetkatablice4"/>
        <w:tblW w:w="5078" w:type="pct"/>
        <w:tblInd w:w="0" w:type="dxa"/>
        <w:tblLook w:val="04A0" w:firstRow="1" w:lastRow="0" w:firstColumn="1" w:lastColumn="0" w:noHBand="0" w:noVBand="1"/>
      </w:tblPr>
      <w:tblGrid>
        <w:gridCol w:w="1854"/>
        <w:gridCol w:w="2190"/>
        <w:gridCol w:w="2267"/>
        <w:gridCol w:w="2892"/>
      </w:tblGrid>
      <w:tr w:rsidR="008A07DB" w:rsidRPr="00D45C3D" w14:paraId="7DE3F831" w14:textId="77777777" w:rsidTr="008A07DB">
        <w:trPr>
          <w:trHeight w:val="801"/>
        </w:trPr>
        <w:tc>
          <w:tcPr>
            <w:tcW w:w="948" w:type="pct"/>
          </w:tcPr>
          <w:p w14:paraId="71900C4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bookmarkStart w:id="23" w:name="_Hlk146631518"/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1210" w:type="pct"/>
          </w:tcPr>
          <w:p w14:paraId="3E32F9E6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Naziv sadržajne cjeline</w:t>
            </w:r>
          </w:p>
        </w:tc>
        <w:tc>
          <w:tcPr>
            <w:tcW w:w="1251" w:type="pct"/>
          </w:tcPr>
          <w:p w14:paraId="44A9AFC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pitanja/zadataka koji se odnose na ishode učenja</w:t>
            </w:r>
          </w:p>
        </w:tc>
        <w:tc>
          <w:tcPr>
            <w:tcW w:w="1591" w:type="pct"/>
          </w:tcPr>
          <w:p w14:paraId="3CC8C96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odgovorenih pitanja/riješenih zadataka za ostvarivanje ishoda učenja</w:t>
            </w:r>
          </w:p>
        </w:tc>
      </w:tr>
      <w:tr w:rsidR="008A07DB" w:rsidRPr="00D45C3D" w14:paraId="39B14052" w14:textId="77777777" w:rsidTr="008A07DB">
        <w:trPr>
          <w:trHeight w:val="2156"/>
        </w:trPr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665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IU-FPMOZPOM208-1</w:t>
            </w:r>
          </w:p>
        </w:tc>
        <w:tc>
          <w:tcPr>
            <w:tcW w:w="1210" w:type="pct"/>
          </w:tcPr>
          <w:p w14:paraId="2323D8DF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Simuliranje različitih stilove vodstva i upravljanja na različitim razinama menadžmenta, s naglaskom na upravljanje ljudskim potencijalima</w:t>
            </w:r>
          </w:p>
        </w:tc>
        <w:tc>
          <w:tcPr>
            <w:tcW w:w="1251" w:type="pct"/>
          </w:tcPr>
          <w:p w14:paraId="31439E82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591" w:type="pct"/>
          </w:tcPr>
          <w:p w14:paraId="0A249D3F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0,5</w:t>
            </w:r>
          </w:p>
        </w:tc>
      </w:tr>
      <w:tr w:rsidR="008A07DB" w:rsidRPr="00D45C3D" w14:paraId="62F95F6E" w14:textId="77777777" w:rsidTr="008A07DB">
        <w:trPr>
          <w:trHeight w:val="1083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FFD59B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IU-FPMOZPOM208-2</w:t>
            </w:r>
          </w:p>
        </w:tc>
        <w:tc>
          <w:tcPr>
            <w:tcW w:w="1210" w:type="pct"/>
          </w:tcPr>
          <w:p w14:paraId="15687A3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val="hr-BA" w:eastAsia="en-US"/>
              </w:rPr>
              <w:t>Primjenjivanje različitih modela menadžmenta u obrazovanju</w:t>
            </w:r>
          </w:p>
        </w:tc>
        <w:tc>
          <w:tcPr>
            <w:tcW w:w="1251" w:type="pct"/>
          </w:tcPr>
          <w:p w14:paraId="642609B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591" w:type="pct"/>
          </w:tcPr>
          <w:p w14:paraId="224F9AFB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0,5</w:t>
            </w:r>
          </w:p>
        </w:tc>
      </w:tr>
      <w:tr w:rsidR="008A07DB" w:rsidRPr="00D45C3D" w14:paraId="5C552389" w14:textId="77777777" w:rsidTr="008A07DB">
        <w:trPr>
          <w:trHeight w:val="1614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3CEED69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IU-FPMOZPOM208-3</w:t>
            </w:r>
          </w:p>
        </w:tc>
        <w:tc>
          <w:tcPr>
            <w:tcW w:w="1210" w:type="pct"/>
          </w:tcPr>
          <w:p w14:paraId="04767E95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Analiziranje i procjenjivanje modela rješavanja problema u pedagoškom menadžmentu</w:t>
            </w:r>
          </w:p>
        </w:tc>
        <w:tc>
          <w:tcPr>
            <w:tcW w:w="1251" w:type="pct"/>
          </w:tcPr>
          <w:p w14:paraId="50E2DEC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591" w:type="pct"/>
          </w:tcPr>
          <w:p w14:paraId="2A88C75E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</w:p>
        </w:tc>
      </w:tr>
      <w:tr w:rsidR="008A07DB" w:rsidRPr="00D45C3D" w14:paraId="3F838F83" w14:textId="77777777" w:rsidTr="008A07DB">
        <w:trPr>
          <w:trHeight w:val="2144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9411610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lastRenderedPageBreak/>
              <w:t>IU-FPMOZPOM208-4</w:t>
            </w:r>
          </w:p>
        </w:tc>
        <w:tc>
          <w:tcPr>
            <w:tcW w:w="1210" w:type="pct"/>
          </w:tcPr>
          <w:p w14:paraId="60F82EBD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Razlikovanje  i evoluiranje različitih razine upravljanja, rukovođenja, vođenja o-o ustanova, te sudjeluje u provođenju obrazovne politike</w:t>
            </w:r>
          </w:p>
        </w:tc>
        <w:tc>
          <w:tcPr>
            <w:tcW w:w="1251" w:type="pct"/>
          </w:tcPr>
          <w:p w14:paraId="2C25FB1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591" w:type="pct"/>
          </w:tcPr>
          <w:p w14:paraId="481DEFC1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0,5</w:t>
            </w:r>
          </w:p>
        </w:tc>
      </w:tr>
      <w:tr w:rsidR="008A07DB" w:rsidRPr="00D45C3D" w14:paraId="160C906E" w14:textId="77777777" w:rsidTr="008A07DB">
        <w:trPr>
          <w:trHeight w:val="3499"/>
        </w:trPr>
        <w:tc>
          <w:tcPr>
            <w:tcW w:w="948" w:type="pct"/>
          </w:tcPr>
          <w:p w14:paraId="35256A9C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IU-FPMOZPOM208-5</w:t>
            </w:r>
          </w:p>
        </w:tc>
        <w:tc>
          <w:tcPr>
            <w:tcW w:w="1210" w:type="pct"/>
          </w:tcPr>
          <w:p w14:paraId="7777AA3A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Primjenjivanje različitih pristupa učinkovite komunikacije u poticanju suradnje svih dionika o-o sustava, partnerstva, timskog rada, stručnog usavršavanja djelatnika, razvijanje kulture zajednice koja uči.</w:t>
            </w:r>
          </w:p>
        </w:tc>
        <w:tc>
          <w:tcPr>
            <w:tcW w:w="1251" w:type="pct"/>
          </w:tcPr>
          <w:p w14:paraId="44CA5ED1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1" w:type="pct"/>
          </w:tcPr>
          <w:p w14:paraId="22A4598F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  <w:tr w:rsidR="008A07DB" w:rsidRPr="00D45C3D" w14:paraId="3B905473" w14:textId="77777777" w:rsidTr="008A07DB">
        <w:trPr>
          <w:trHeight w:val="1614"/>
        </w:trPr>
        <w:tc>
          <w:tcPr>
            <w:tcW w:w="948" w:type="pct"/>
          </w:tcPr>
          <w:p w14:paraId="7B0D786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IU-FPMOZPOM208-6  </w:t>
            </w:r>
          </w:p>
        </w:tc>
        <w:tc>
          <w:tcPr>
            <w:tcW w:w="1210" w:type="pct"/>
          </w:tcPr>
          <w:p w14:paraId="4ED08984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Intervjuiranje i evoluiranje različitih oblike unutarnjeg i vanjskog vrednovanja rada i učinkovitosti o-o ustanove</w:t>
            </w:r>
          </w:p>
        </w:tc>
        <w:tc>
          <w:tcPr>
            <w:tcW w:w="1251" w:type="pct"/>
          </w:tcPr>
          <w:p w14:paraId="31386A17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1" w:type="pct"/>
          </w:tcPr>
          <w:p w14:paraId="5C4AC5BA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  <w:tr w:rsidR="008A07DB" w:rsidRPr="00D45C3D" w14:paraId="575604FA" w14:textId="77777777" w:rsidTr="008A07DB">
        <w:trPr>
          <w:trHeight w:val="3770"/>
        </w:trPr>
        <w:tc>
          <w:tcPr>
            <w:tcW w:w="948" w:type="pct"/>
          </w:tcPr>
          <w:p w14:paraId="2B049E7D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IU-FPMOZPOM208-</w:t>
            </w:r>
          </w:p>
          <w:p w14:paraId="6B40EBA9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7</w:t>
            </w:r>
          </w:p>
        </w:tc>
        <w:tc>
          <w:tcPr>
            <w:tcW w:w="1210" w:type="pct"/>
          </w:tcPr>
          <w:p w14:paraId="349DB2D3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Vrednovanje i prilagođavanje komunikacije različitim skupinama, uzrastima i situacijama u kojima sudjeluje u svrhu kontinuiranog poboljšanja profesionalnog statusa nastavnika, odgajatelja, stručnih suradnika u o-o ustanovi</w:t>
            </w:r>
          </w:p>
        </w:tc>
        <w:tc>
          <w:tcPr>
            <w:tcW w:w="1251" w:type="pct"/>
          </w:tcPr>
          <w:p w14:paraId="20E20905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1" w:type="pct"/>
          </w:tcPr>
          <w:p w14:paraId="1A80B96B" w14:textId="77777777" w:rsidR="008A07DB" w:rsidRPr="00D45C3D" w:rsidRDefault="008A07DB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  <w:bookmarkEnd w:id="23"/>
    </w:tbl>
    <w:p w14:paraId="1A09D320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p w14:paraId="05F5201C" w14:textId="77777777" w:rsidR="008A07DB" w:rsidRPr="00D45C3D" w:rsidRDefault="008A07DB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4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A07DB" w:rsidRPr="00D45C3D" w14:paraId="4D5FDAF3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D8F77" w14:textId="77777777" w:rsidR="008A07DB" w:rsidRPr="00D45C3D" w:rsidRDefault="008A07DB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59208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115039E4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4DC99267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49026A8F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CBED46D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3FE849B1" w14:textId="77777777" w:rsidR="008A07DB" w:rsidRPr="00D45C3D" w:rsidRDefault="008A07DB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08C3009B" w14:textId="3BFAE398" w:rsidR="00375D10" w:rsidRPr="00D45C3D" w:rsidRDefault="00375D10" w:rsidP="00D45C3D">
      <w:pPr>
        <w:rPr>
          <w:rFonts w:asciiTheme="minorHAnsi" w:hAnsiTheme="minorHAnsi" w:cstheme="minorHAnsi"/>
        </w:rPr>
      </w:pPr>
    </w:p>
    <w:p w14:paraId="3FB76378" w14:textId="77777777" w:rsidR="00375D10" w:rsidRPr="00D45C3D" w:rsidRDefault="00375D10" w:rsidP="00D45C3D">
      <w:pPr>
        <w:rPr>
          <w:rFonts w:asciiTheme="minorHAnsi" w:hAnsiTheme="minorHAnsi" w:cstheme="minorHAnsi"/>
          <w:b/>
        </w:rPr>
      </w:pPr>
    </w:p>
    <w:p w14:paraId="796FD9B1" w14:textId="47562025" w:rsidR="00375D10" w:rsidRPr="00D45C3D" w:rsidRDefault="00375D1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24" w:name="_Toc146759997"/>
      <w:r w:rsidRPr="00D45C3D">
        <w:rPr>
          <w:rFonts w:asciiTheme="minorHAnsi" w:eastAsia="SimSun" w:hAnsiTheme="minorHAnsi" w:cstheme="minorHAnsi"/>
          <w:b/>
          <w:bCs/>
          <w:color w:val="0070C0"/>
          <w:lang w:eastAsia="zh-CN"/>
        </w:rPr>
        <w:t xml:space="preserve">LIKOVNA UMJETNOST I DIJETE  </w:t>
      </w:r>
      <w:r w:rsidR="00D45C3D">
        <w:rPr>
          <w:rFonts w:asciiTheme="minorHAnsi" w:eastAsia="SimSun" w:hAnsiTheme="minorHAnsi" w:cstheme="minorHAnsi"/>
          <w:b/>
          <w:bCs/>
          <w:color w:val="0070C0"/>
          <w:lang w:eastAsia="zh-CN"/>
        </w:rPr>
        <w:t>(</w:t>
      </w:r>
      <w:r w:rsidRPr="00D45C3D">
        <w:rPr>
          <w:rFonts w:asciiTheme="minorHAnsi" w:hAnsiTheme="minorHAnsi" w:cstheme="minorHAnsi"/>
          <w:b/>
          <w:bCs/>
          <w:color w:val="0070C0"/>
        </w:rPr>
        <w:t>FPMOZPOM212</w:t>
      </w:r>
      <w:bookmarkEnd w:id="24"/>
      <w:r w:rsidR="00D45C3D">
        <w:rPr>
          <w:rFonts w:asciiTheme="minorHAnsi" w:hAnsiTheme="minorHAnsi" w:cstheme="minorHAnsi"/>
          <w:b/>
          <w:bCs/>
          <w:color w:val="0070C0"/>
        </w:rPr>
        <w:t>)</w:t>
      </w:r>
    </w:p>
    <w:p w14:paraId="08564588" w14:textId="77777777" w:rsidR="00375D10" w:rsidRPr="00D45C3D" w:rsidRDefault="00375D10" w:rsidP="00D45C3D">
      <w:pPr>
        <w:rPr>
          <w:rFonts w:asciiTheme="minorHAnsi" w:hAnsiTheme="minorHAnsi" w:cstheme="minorHAnsi"/>
          <w:b/>
        </w:rPr>
      </w:pPr>
    </w:p>
    <w:tbl>
      <w:tblPr>
        <w:tblStyle w:val="TableGrid"/>
        <w:tblpPr w:leftFromText="180" w:rightFromText="180" w:vertAnchor="page" w:horzAnchor="margin" w:tblpY="3071"/>
        <w:tblW w:w="9079" w:type="dxa"/>
        <w:tblLook w:val="04A0" w:firstRow="1" w:lastRow="0" w:firstColumn="1" w:lastColumn="0" w:noHBand="0" w:noVBand="1"/>
      </w:tblPr>
      <w:tblGrid>
        <w:gridCol w:w="2385"/>
        <w:gridCol w:w="1742"/>
        <w:gridCol w:w="2229"/>
        <w:gridCol w:w="2723"/>
      </w:tblGrid>
      <w:tr w:rsidR="00375D10" w:rsidRPr="00D45C3D" w14:paraId="04C77402" w14:textId="77777777" w:rsidTr="00375D10">
        <w:trPr>
          <w:trHeight w:val="827"/>
        </w:trPr>
        <w:tc>
          <w:tcPr>
            <w:tcW w:w="2385" w:type="dxa"/>
          </w:tcPr>
          <w:p w14:paraId="3052FB38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742" w:type="dxa"/>
          </w:tcPr>
          <w:p w14:paraId="7A7C60E4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pitanja/zadatka</w:t>
            </w:r>
          </w:p>
        </w:tc>
        <w:tc>
          <w:tcPr>
            <w:tcW w:w="2229" w:type="dxa"/>
          </w:tcPr>
          <w:p w14:paraId="109E0AF5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Max. broj bodova na pitanju/zadatku</w:t>
            </w:r>
          </w:p>
        </w:tc>
        <w:tc>
          <w:tcPr>
            <w:tcW w:w="2723" w:type="dxa"/>
          </w:tcPr>
          <w:p w14:paraId="1A1723DC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375D10" w:rsidRPr="00D45C3D" w14:paraId="736B4051" w14:textId="77777777" w:rsidTr="00375D10">
        <w:trPr>
          <w:trHeight w:val="272"/>
        </w:trPr>
        <w:tc>
          <w:tcPr>
            <w:tcW w:w="2385" w:type="dxa"/>
          </w:tcPr>
          <w:p w14:paraId="72BA3655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FPMOZPOM212-1</w:t>
            </w:r>
          </w:p>
        </w:tc>
        <w:tc>
          <w:tcPr>
            <w:tcW w:w="1742" w:type="dxa"/>
          </w:tcPr>
          <w:p w14:paraId="6CC35143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2229" w:type="dxa"/>
          </w:tcPr>
          <w:p w14:paraId="1C11773F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723" w:type="dxa"/>
          </w:tcPr>
          <w:p w14:paraId="651861C2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375D10" w:rsidRPr="00D45C3D" w14:paraId="542BA75D" w14:textId="77777777" w:rsidTr="00375D10">
        <w:trPr>
          <w:trHeight w:val="272"/>
        </w:trPr>
        <w:tc>
          <w:tcPr>
            <w:tcW w:w="2385" w:type="dxa"/>
          </w:tcPr>
          <w:p w14:paraId="748F5264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FPMOZPOM212-1</w:t>
            </w:r>
          </w:p>
        </w:tc>
        <w:tc>
          <w:tcPr>
            <w:tcW w:w="1742" w:type="dxa"/>
          </w:tcPr>
          <w:p w14:paraId="3958C6FB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2229" w:type="dxa"/>
          </w:tcPr>
          <w:p w14:paraId="1DD66061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723" w:type="dxa"/>
          </w:tcPr>
          <w:p w14:paraId="443C30DF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375D10" w:rsidRPr="00D45C3D" w14:paraId="40E76FAA" w14:textId="77777777" w:rsidTr="00375D10">
        <w:trPr>
          <w:trHeight w:val="282"/>
        </w:trPr>
        <w:tc>
          <w:tcPr>
            <w:tcW w:w="2385" w:type="dxa"/>
          </w:tcPr>
          <w:p w14:paraId="29C07826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FPMOZPOM212-4</w:t>
            </w:r>
          </w:p>
        </w:tc>
        <w:tc>
          <w:tcPr>
            <w:tcW w:w="1742" w:type="dxa"/>
          </w:tcPr>
          <w:p w14:paraId="57CE09B8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2229" w:type="dxa"/>
          </w:tcPr>
          <w:p w14:paraId="1657AF5D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2723" w:type="dxa"/>
          </w:tcPr>
          <w:p w14:paraId="3CEF3C41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</w:tr>
      <w:tr w:rsidR="00375D10" w:rsidRPr="00D45C3D" w14:paraId="0690D126" w14:textId="77777777" w:rsidTr="00375D10">
        <w:trPr>
          <w:trHeight w:val="272"/>
        </w:trPr>
        <w:tc>
          <w:tcPr>
            <w:tcW w:w="2385" w:type="dxa"/>
          </w:tcPr>
          <w:p w14:paraId="09B3B5BC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FPMOZPOM212-3</w:t>
            </w:r>
          </w:p>
        </w:tc>
        <w:tc>
          <w:tcPr>
            <w:tcW w:w="1742" w:type="dxa"/>
          </w:tcPr>
          <w:p w14:paraId="4E4FB321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2229" w:type="dxa"/>
          </w:tcPr>
          <w:p w14:paraId="6297DDEA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723" w:type="dxa"/>
          </w:tcPr>
          <w:p w14:paraId="77294D8B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375D10" w:rsidRPr="00D45C3D" w14:paraId="1424B4CA" w14:textId="77777777" w:rsidTr="00375D10">
        <w:trPr>
          <w:trHeight w:val="272"/>
        </w:trPr>
        <w:tc>
          <w:tcPr>
            <w:tcW w:w="2385" w:type="dxa"/>
          </w:tcPr>
          <w:p w14:paraId="7CB457D2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FPMOZPOM212-2</w:t>
            </w:r>
          </w:p>
        </w:tc>
        <w:tc>
          <w:tcPr>
            <w:tcW w:w="1742" w:type="dxa"/>
          </w:tcPr>
          <w:p w14:paraId="2D9A1C42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2229" w:type="dxa"/>
          </w:tcPr>
          <w:p w14:paraId="0C3AEB51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723" w:type="dxa"/>
          </w:tcPr>
          <w:p w14:paraId="4B624603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375D10" w:rsidRPr="00D45C3D" w14:paraId="47A65D03" w14:textId="77777777" w:rsidTr="00375D10">
        <w:trPr>
          <w:trHeight w:val="282"/>
        </w:trPr>
        <w:tc>
          <w:tcPr>
            <w:tcW w:w="2385" w:type="dxa"/>
          </w:tcPr>
          <w:p w14:paraId="5F3858BC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FPMOZPOM212-4</w:t>
            </w:r>
          </w:p>
        </w:tc>
        <w:tc>
          <w:tcPr>
            <w:tcW w:w="1742" w:type="dxa"/>
          </w:tcPr>
          <w:p w14:paraId="0FB11CB6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2229" w:type="dxa"/>
          </w:tcPr>
          <w:p w14:paraId="18A721A0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2723" w:type="dxa"/>
          </w:tcPr>
          <w:p w14:paraId="5EC1B0BE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</w:tr>
      <w:tr w:rsidR="00375D10" w:rsidRPr="00D45C3D" w14:paraId="0E015DF4" w14:textId="77777777" w:rsidTr="00375D10">
        <w:trPr>
          <w:trHeight w:val="272"/>
        </w:trPr>
        <w:tc>
          <w:tcPr>
            <w:tcW w:w="2385" w:type="dxa"/>
          </w:tcPr>
          <w:p w14:paraId="544B1CD2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IU- FPMOZPOM212-4</w:t>
            </w:r>
          </w:p>
        </w:tc>
        <w:tc>
          <w:tcPr>
            <w:tcW w:w="1742" w:type="dxa"/>
          </w:tcPr>
          <w:p w14:paraId="609D913C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2229" w:type="dxa"/>
          </w:tcPr>
          <w:p w14:paraId="17D988AF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2723" w:type="dxa"/>
          </w:tcPr>
          <w:p w14:paraId="0F5D6BE8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</w:tr>
    </w:tbl>
    <w:p w14:paraId="608C89CE" w14:textId="440B1EF0" w:rsidR="00375D10" w:rsidRDefault="00D45C3D" w:rsidP="00D45C3D">
      <w:pPr>
        <w:tabs>
          <w:tab w:val="left" w:pos="8219"/>
        </w:tabs>
        <w:rPr>
          <w:rFonts w:asciiTheme="minorHAnsi" w:hAnsiTheme="minorHAnsi" w:cstheme="minorHAnsi"/>
          <w:b/>
          <w:bCs/>
        </w:rPr>
      </w:pPr>
      <w:r w:rsidRPr="00D45C3D">
        <w:rPr>
          <w:rFonts w:asciiTheme="minorHAnsi" w:hAnsiTheme="minorHAnsi" w:cstheme="minorHAnsi"/>
          <w:b/>
          <w:bCs/>
        </w:rPr>
        <w:t>Koncept pismenog/usmenog ispita</w:t>
      </w:r>
    </w:p>
    <w:p w14:paraId="404B66B9" w14:textId="77777777" w:rsidR="00D45C3D" w:rsidRPr="00D45C3D" w:rsidRDefault="00D45C3D" w:rsidP="00D45C3D">
      <w:pPr>
        <w:tabs>
          <w:tab w:val="left" w:pos="8219"/>
        </w:tabs>
        <w:rPr>
          <w:rFonts w:asciiTheme="minorHAnsi" w:hAnsiTheme="minorHAnsi" w:cstheme="minorHAnsi"/>
          <w:b/>
          <w:bCs/>
        </w:rPr>
      </w:pPr>
    </w:p>
    <w:p w14:paraId="0D52376B" w14:textId="140BE563" w:rsidR="00375D10" w:rsidRPr="00D45C3D" w:rsidRDefault="00375D10" w:rsidP="00D45C3D">
      <w:pPr>
        <w:numPr>
          <w:ilvl w:val="0"/>
          <w:numId w:val="2"/>
        </w:numPr>
        <w:tabs>
          <w:tab w:val="left" w:pos="8219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Navedite svjetske slikare čija bi djela mogli promatrati i analizirati s djecom. Izaberite jednog te navedite jedno njegovo poznato djelo.</w:t>
      </w:r>
    </w:p>
    <w:p w14:paraId="19A01182" w14:textId="38421E3C" w:rsidR="00375D10" w:rsidRPr="00D45C3D" w:rsidRDefault="00375D10" w:rsidP="00D45C3D">
      <w:pPr>
        <w:pStyle w:val="ListParagraph"/>
        <w:numPr>
          <w:ilvl w:val="0"/>
          <w:numId w:val="2"/>
        </w:numPr>
        <w:tabs>
          <w:tab w:val="left" w:pos="8219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Gdje i kako se djeca susreću s likovnom umjetnošću</w:t>
      </w:r>
    </w:p>
    <w:p w14:paraId="37DB2F12" w14:textId="368A4B10" w:rsidR="00375D10" w:rsidRPr="00D45C3D" w:rsidRDefault="00375D10" w:rsidP="00D45C3D">
      <w:pPr>
        <w:pStyle w:val="ListParagraph"/>
        <w:numPr>
          <w:ilvl w:val="0"/>
          <w:numId w:val="2"/>
        </w:numPr>
        <w:tabs>
          <w:tab w:val="left" w:pos="5716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Navedite sve načine i metode promatranja i analize likovno-umjetničkog djela te opišite jedan po izboru.</w:t>
      </w:r>
    </w:p>
    <w:p w14:paraId="4FF81B17" w14:textId="33AE4C8F" w:rsidR="00375D10" w:rsidRPr="00D45C3D" w:rsidRDefault="00375D10" w:rsidP="00D45C3D">
      <w:pPr>
        <w:pStyle w:val="ListParagraph"/>
        <w:numPr>
          <w:ilvl w:val="0"/>
          <w:numId w:val="2"/>
        </w:numPr>
        <w:tabs>
          <w:tab w:val="left" w:pos="5716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Promotrite i analizirajte sljedeće umjetničko djelo.</w:t>
      </w:r>
    </w:p>
    <w:p w14:paraId="22C763BB" w14:textId="162A3035" w:rsidR="00375D10" w:rsidRPr="00D45C3D" w:rsidRDefault="00375D10" w:rsidP="00D45C3D">
      <w:pPr>
        <w:pStyle w:val="ListParagraph"/>
        <w:numPr>
          <w:ilvl w:val="0"/>
          <w:numId w:val="2"/>
        </w:numPr>
        <w:tabs>
          <w:tab w:val="left" w:pos="5716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Kako promatramo i analiziramo apstraktno djelo?</w:t>
      </w:r>
    </w:p>
    <w:p w14:paraId="671ADA1F" w14:textId="1607BA07" w:rsidR="00375D10" w:rsidRPr="00D45C3D" w:rsidRDefault="00375D10" w:rsidP="00D45C3D">
      <w:pPr>
        <w:pStyle w:val="ListParagraph"/>
        <w:numPr>
          <w:ilvl w:val="0"/>
          <w:numId w:val="2"/>
        </w:numPr>
        <w:tabs>
          <w:tab w:val="left" w:pos="5716"/>
        </w:tabs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Umjetničko djelo kao poticaj za dječje izražavanje, navedite načine i opišite jedan po izboru.</w:t>
      </w:r>
    </w:p>
    <w:p w14:paraId="0C2EBE24" w14:textId="77777777" w:rsidR="00375D10" w:rsidRPr="00D45C3D" w:rsidRDefault="00375D10" w:rsidP="00D45C3D">
      <w:pPr>
        <w:tabs>
          <w:tab w:val="left" w:pos="5716"/>
        </w:tabs>
        <w:ind w:left="360"/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7. Analizirajte i usporedite sljedeće dječje radove!</w:t>
      </w:r>
    </w:p>
    <w:p w14:paraId="78412D9D" w14:textId="77777777" w:rsidR="00375D10" w:rsidRPr="00D45C3D" w:rsidRDefault="00375D1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375D10" w:rsidRPr="00D45C3D" w14:paraId="407D63CD" w14:textId="77777777" w:rsidTr="00964E5B">
        <w:tc>
          <w:tcPr>
            <w:tcW w:w="1980" w:type="dxa"/>
          </w:tcPr>
          <w:p w14:paraId="777FC543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7BBF8476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7D499D12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0C1BC5A3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2079A8B4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7649B47D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049E1AF9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lastRenderedPageBreak/>
              <w:t>pod uvjetom da je postignut minimalan broj bodova za ostvarivanje ishoda učenja za svaki zadatak.</w:t>
            </w:r>
          </w:p>
        </w:tc>
      </w:tr>
    </w:tbl>
    <w:p w14:paraId="256A82CB" w14:textId="657E15BB" w:rsidR="00375D10" w:rsidRPr="00D45C3D" w:rsidRDefault="00375D10" w:rsidP="00D45C3D">
      <w:pPr>
        <w:rPr>
          <w:rFonts w:asciiTheme="minorHAnsi" w:hAnsiTheme="minorHAnsi" w:cstheme="minorHAnsi"/>
        </w:rPr>
      </w:pPr>
    </w:p>
    <w:p w14:paraId="31149AB3" w14:textId="7E7F90DA" w:rsidR="00375D10" w:rsidRPr="00D45C3D" w:rsidRDefault="00375D10" w:rsidP="00D45C3D">
      <w:pPr>
        <w:rPr>
          <w:rFonts w:asciiTheme="minorHAnsi" w:hAnsiTheme="minorHAnsi" w:cstheme="minorHAnsi"/>
        </w:rPr>
      </w:pPr>
    </w:p>
    <w:p w14:paraId="1E03A393" w14:textId="7D4A9155" w:rsidR="00375D10" w:rsidRPr="00D45C3D" w:rsidRDefault="00375D10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  <w:lang w:eastAsia="en-US"/>
        </w:rPr>
      </w:pPr>
      <w:bookmarkStart w:id="25" w:name="_Toc146759998"/>
      <w:r w:rsidRPr="00D45C3D">
        <w:rPr>
          <w:rFonts w:asciiTheme="minorHAnsi" w:hAnsiTheme="minorHAnsi" w:cstheme="minorHAnsi"/>
          <w:b/>
          <w:bCs/>
          <w:color w:val="0070C0"/>
          <w:lang w:eastAsia="en-US"/>
        </w:rPr>
        <w:t xml:space="preserve">RODITELJSTVO </w:t>
      </w:r>
      <w:r w:rsidR="00D45C3D" w:rsidRPr="00D45C3D">
        <w:rPr>
          <w:rFonts w:asciiTheme="minorHAnsi" w:hAnsiTheme="minorHAnsi" w:cstheme="minorHAnsi"/>
          <w:b/>
          <w:bCs/>
          <w:color w:val="0070C0"/>
          <w:lang w:eastAsia="en-US"/>
        </w:rPr>
        <w:t>(</w:t>
      </w:r>
      <w:r w:rsidRPr="00D45C3D">
        <w:rPr>
          <w:rFonts w:asciiTheme="minorHAnsi" w:hAnsiTheme="minorHAnsi" w:cstheme="minorHAnsi"/>
          <w:b/>
          <w:bCs/>
          <w:color w:val="0070C0"/>
          <w:lang w:eastAsia="en-US"/>
        </w:rPr>
        <w:t>FPMOZPOM213</w:t>
      </w:r>
      <w:bookmarkEnd w:id="25"/>
      <w:r w:rsidR="00D45C3D" w:rsidRPr="00D45C3D">
        <w:rPr>
          <w:rFonts w:asciiTheme="minorHAnsi" w:hAnsiTheme="minorHAnsi" w:cstheme="minorHAnsi"/>
          <w:b/>
          <w:bCs/>
          <w:color w:val="0070C0"/>
          <w:lang w:eastAsia="en-US"/>
        </w:rPr>
        <w:t>)</w:t>
      </w:r>
    </w:p>
    <w:p w14:paraId="0CA7085C" w14:textId="77777777" w:rsidR="00375D10" w:rsidRPr="00D45C3D" w:rsidRDefault="00375D10" w:rsidP="00D45C3D">
      <w:pPr>
        <w:rPr>
          <w:rFonts w:asciiTheme="minorHAnsi" w:eastAsia="Calibri" w:hAnsiTheme="minorHAnsi" w:cstheme="minorHAnsi"/>
          <w:color w:val="44546A"/>
          <w:lang w:eastAsia="en-US"/>
        </w:rPr>
      </w:pPr>
    </w:p>
    <w:p w14:paraId="7EF86F9C" w14:textId="77777777" w:rsidR="00375D10" w:rsidRPr="00D45C3D" w:rsidRDefault="00375D10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Ogledni test pismenog ispita</w:t>
      </w:r>
    </w:p>
    <w:p w14:paraId="1BDEAABC" w14:textId="77777777" w:rsidR="00375D10" w:rsidRPr="00D45C3D" w:rsidRDefault="00375D10" w:rsidP="00D45C3D">
      <w:pPr>
        <w:rPr>
          <w:rFonts w:asciiTheme="minorHAnsi" w:hAnsiTheme="minorHAnsi" w:cstheme="minorHAnsi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8"/>
        <w:gridCol w:w="2142"/>
        <w:gridCol w:w="2213"/>
        <w:gridCol w:w="2829"/>
      </w:tblGrid>
      <w:tr w:rsidR="00375D10" w:rsidRPr="00D45C3D" w14:paraId="5EC5F050" w14:textId="77777777" w:rsidTr="00964E5B">
        <w:tc>
          <w:tcPr>
            <w:tcW w:w="1036" w:type="pct"/>
          </w:tcPr>
          <w:p w14:paraId="4848B9E6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182" w:type="pct"/>
          </w:tcPr>
          <w:p w14:paraId="291090F6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pitanja/zadatka</w:t>
            </w:r>
          </w:p>
        </w:tc>
        <w:tc>
          <w:tcPr>
            <w:tcW w:w="1221" w:type="pct"/>
          </w:tcPr>
          <w:p w14:paraId="7B95F020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Max. broj bodova na pitanju/zadatku</w:t>
            </w:r>
          </w:p>
        </w:tc>
        <w:tc>
          <w:tcPr>
            <w:tcW w:w="1561" w:type="pct"/>
          </w:tcPr>
          <w:p w14:paraId="4229F5C2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375D10" w:rsidRPr="00D45C3D" w14:paraId="22E89941" w14:textId="77777777" w:rsidTr="00964E5B">
        <w:tc>
          <w:tcPr>
            <w:tcW w:w="1036" w:type="pct"/>
          </w:tcPr>
          <w:p w14:paraId="6AA108EC" w14:textId="607DCBB1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FPMOZPOM213-1</w:t>
            </w:r>
          </w:p>
        </w:tc>
        <w:tc>
          <w:tcPr>
            <w:tcW w:w="1182" w:type="pct"/>
          </w:tcPr>
          <w:p w14:paraId="3EE03A19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1221" w:type="pct"/>
          </w:tcPr>
          <w:p w14:paraId="3B21AE4B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561" w:type="pct"/>
          </w:tcPr>
          <w:p w14:paraId="16284B97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375D10" w:rsidRPr="00D45C3D" w14:paraId="0B336C4F" w14:textId="77777777" w:rsidTr="00964E5B">
        <w:tc>
          <w:tcPr>
            <w:tcW w:w="1036" w:type="pct"/>
          </w:tcPr>
          <w:p w14:paraId="504C0B55" w14:textId="6B768961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FPMOZPOM213-2</w:t>
            </w:r>
          </w:p>
        </w:tc>
        <w:tc>
          <w:tcPr>
            <w:tcW w:w="1182" w:type="pct"/>
          </w:tcPr>
          <w:p w14:paraId="105BA8FA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1221" w:type="pct"/>
          </w:tcPr>
          <w:p w14:paraId="276E4448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561" w:type="pct"/>
          </w:tcPr>
          <w:p w14:paraId="4C3E403E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2.5</w:t>
            </w:r>
          </w:p>
        </w:tc>
      </w:tr>
      <w:tr w:rsidR="00375D10" w:rsidRPr="00D45C3D" w14:paraId="48379EED" w14:textId="77777777" w:rsidTr="00964E5B">
        <w:tc>
          <w:tcPr>
            <w:tcW w:w="1036" w:type="pct"/>
          </w:tcPr>
          <w:p w14:paraId="4ECEC7BF" w14:textId="2397233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FPMOZPOM213-3</w:t>
            </w:r>
          </w:p>
        </w:tc>
        <w:tc>
          <w:tcPr>
            <w:tcW w:w="1182" w:type="pct"/>
          </w:tcPr>
          <w:p w14:paraId="6DD1DB4D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1221" w:type="pct"/>
          </w:tcPr>
          <w:p w14:paraId="26D70EE9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61" w:type="pct"/>
          </w:tcPr>
          <w:p w14:paraId="2363D6E4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  <w:tr w:rsidR="00375D10" w:rsidRPr="00D45C3D" w14:paraId="00A016F2" w14:textId="77777777" w:rsidTr="00964E5B">
        <w:tc>
          <w:tcPr>
            <w:tcW w:w="1036" w:type="pct"/>
          </w:tcPr>
          <w:p w14:paraId="18D8C97C" w14:textId="33C7623C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FPMOZPOM213-4</w:t>
            </w:r>
          </w:p>
        </w:tc>
        <w:tc>
          <w:tcPr>
            <w:tcW w:w="1182" w:type="pct"/>
          </w:tcPr>
          <w:p w14:paraId="4FB6564A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1221" w:type="pct"/>
          </w:tcPr>
          <w:p w14:paraId="21193039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561" w:type="pct"/>
          </w:tcPr>
          <w:p w14:paraId="5E5BBE4A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2</w:t>
            </w:r>
          </w:p>
        </w:tc>
      </w:tr>
      <w:tr w:rsidR="00375D10" w:rsidRPr="00D45C3D" w14:paraId="505CAA53" w14:textId="77777777" w:rsidTr="00964E5B">
        <w:tc>
          <w:tcPr>
            <w:tcW w:w="1036" w:type="pct"/>
          </w:tcPr>
          <w:p w14:paraId="189CF145" w14:textId="25C52FD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FPMOZPOM213-5</w:t>
            </w:r>
          </w:p>
        </w:tc>
        <w:tc>
          <w:tcPr>
            <w:tcW w:w="1182" w:type="pct"/>
          </w:tcPr>
          <w:p w14:paraId="57E0B61D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1221" w:type="pct"/>
          </w:tcPr>
          <w:p w14:paraId="62B757E7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61" w:type="pct"/>
          </w:tcPr>
          <w:p w14:paraId="2EB42783" w14:textId="77777777" w:rsidR="00375D10" w:rsidRPr="00D45C3D" w:rsidRDefault="00375D1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5</w:t>
            </w:r>
          </w:p>
        </w:tc>
      </w:tr>
    </w:tbl>
    <w:p w14:paraId="76C0CA6A" w14:textId="77777777" w:rsidR="00375D10" w:rsidRPr="00D45C3D" w:rsidRDefault="00375D10" w:rsidP="00D45C3D">
      <w:pPr>
        <w:ind w:left="720"/>
        <w:rPr>
          <w:rFonts w:asciiTheme="minorHAnsi" w:hAnsiTheme="minorHAnsi" w:cstheme="minorHAnsi"/>
        </w:rPr>
      </w:pPr>
    </w:p>
    <w:p w14:paraId="0DFF14E9" w14:textId="18C91F41" w:rsidR="00375D10" w:rsidRPr="00D45C3D" w:rsidRDefault="00375D10" w:rsidP="00D45C3D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Definirajte roditeljstvo i navedite suvremen vrste roditeljske uloge.</w:t>
      </w:r>
    </w:p>
    <w:p w14:paraId="0DD1F18F" w14:textId="77777777" w:rsidR="00375D10" w:rsidRPr="00D45C3D" w:rsidRDefault="00375D10" w:rsidP="00D45C3D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TI i JA poruku u komunikacije roditelj-dijete.</w:t>
      </w:r>
    </w:p>
    <w:p w14:paraId="4A2CB64B" w14:textId="77777777" w:rsidR="00375D10" w:rsidRPr="00D45C3D" w:rsidRDefault="00375D10" w:rsidP="00D45C3D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Navedite karakteristike nekompetentnih roditelja.</w:t>
      </w:r>
    </w:p>
    <w:p w14:paraId="305A2FB1" w14:textId="77777777" w:rsidR="00375D10" w:rsidRPr="00D45C3D" w:rsidRDefault="00375D10" w:rsidP="00D45C3D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Objasnite vrste motivacije za roditeljstvo?</w:t>
      </w:r>
    </w:p>
    <w:p w14:paraId="0EE467FB" w14:textId="77777777" w:rsidR="00375D10" w:rsidRPr="00D45C3D" w:rsidRDefault="00375D10" w:rsidP="00D45C3D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t>Navedite teškoće s kojima se suočavaju suvremeni roditelji.</w:t>
      </w:r>
    </w:p>
    <w:p w14:paraId="1D14E66F" w14:textId="77777777" w:rsidR="00375D10" w:rsidRPr="00D45C3D" w:rsidRDefault="00375D10" w:rsidP="00D45C3D">
      <w:pPr>
        <w:jc w:val="both"/>
        <w:rPr>
          <w:rFonts w:asciiTheme="minorHAnsi" w:eastAsia="Calibri" w:hAnsiTheme="minorHAnsi" w:cstheme="minorHAns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2"/>
        <w:gridCol w:w="7150"/>
      </w:tblGrid>
      <w:tr w:rsidR="00375D10" w:rsidRPr="00D45C3D" w14:paraId="1A1EE2B1" w14:textId="77777777" w:rsidTr="00964E5B">
        <w:tc>
          <w:tcPr>
            <w:tcW w:w="1980" w:type="dxa"/>
          </w:tcPr>
          <w:p w14:paraId="45D8ED17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2E0C711C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2E5C0C46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1C4FAFC0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381615D1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424FCE30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0AA5EA6C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pod uvjetom da je postignut minimalan broj bodova za ostvarivanje ishoda učenja za svaki zadatak.</w:t>
            </w:r>
          </w:p>
        </w:tc>
      </w:tr>
    </w:tbl>
    <w:p w14:paraId="2DEB4F48" w14:textId="77777777" w:rsidR="00375D10" w:rsidRPr="00D45C3D" w:rsidRDefault="00375D10" w:rsidP="00D45C3D">
      <w:pPr>
        <w:jc w:val="both"/>
        <w:rPr>
          <w:rFonts w:asciiTheme="minorHAnsi" w:eastAsia="Calibri" w:hAnsiTheme="minorHAnsi" w:cstheme="minorHAns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6"/>
        <w:gridCol w:w="7126"/>
      </w:tblGrid>
      <w:tr w:rsidR="00375D10" w:rsidRPr="00D45C3D" w14:paraId="42D64B06" w14:textId="77777777" w:rsidTr="00964E5B">
        <w:tc>
          <w:tcPr>
            <w:tcW w:w="1980" w:type="dxa"/>
          </w:tcPr>
          <w:p w14:paraId="374D52BA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7648" w:type="dxa"/>
          </w:tcPr>
          <w:p w14:paraId="2C6B6DAF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</w:p>
          <w:p w14:paraId="305B8A52" w14:textId="77777777" w:rsidR="00375D10" w:rsidRPr="00D45C3D" w:rsidRDefault="00375D10" w:rsidP="00D45C3D">
            <w:pPr>
              <w:rPr>
                <w:rFonts w:asciiTheme="minorHAnsi" w:hAnsiTheme="minorHAnsi" w:cstheme="minorHAnsi"/>
              </w:rPr>
            </w:pPr>
          </w:p>
        </w:tc>
      </w:tr>
    </w:tbl>
    <w:p w14:paraId="3208F9DA" w14:textId="77777777" w:rsidR="00375D10" w:rsidRPr="00D45C3D" w:rsidRDefault="00375D10" w:rsidP="00D45C3D">
      <w:pPr>
        <w:jc w:val="both"/>
        <w:rPr>
          <w:rFonts w:asciiTheme="minorHAnsi" w:eastAsia="Calibri" w:hAnsiTheme="minorHAnsi" w:cstheme="minorHAnsi"/>
          <w:lang w:eastAsia="en-US"/>
        </w:rPr>
      </w:pPr>
    </w:p>
    <w:p w14:paraId="7EE4F480" w14:textId="77777777" w:rsidR="00375D10" w:rsidRPr="00D45C3D" w:rsidRDefault="00375D10" w:rsidP="00D45C3D">
      <w:pPr>
        <w:rPr>
          <w:rFonts w:asciiTheme="minorHAnsi" w:hAnsiTheme="minorHAnsi" w:cstheme="minorHAnsi"/>
        </w:rPr>
      </w:pPr>
    </w:p>
    <w:p w14:paraId="02CF2C62" w14:textId="77777777" w:rsidR="00375D10" w:rsidRPr="00D45C3D" w:rsidRDefault="00375D10" w:rsidP="00D45C3D">
      <w:pPr>
        <w:rPr>
          <w:rFonts w:asciiTheme="minorHAnsi" w:hAnsiTheme="minorHAnsi" w:cstheme="minorHAnsi"/>
        </w:rPr>
      </w:pPr>
      <w:bookmarkStart w:id="26" w:name="_Hlk146757747"/>
    </w:p>
    <w:p w14:paraId="7EB26CC4" w14:textId="77777777" w:rsidR="00375D10" w:rsidRPr="00D45C3D" w:rsidRDefault="00375D10" w:rsidP="00D45C3D">
      <w:pPr>
        <w:rPr>
          <w:rFonts w:asciiTheme="minorHAnsi" w:hAnsiTheme="minorHAnsi" w:cstheme="minorHAnsi"/>
        </w:rPr>
      </w:pPr>
    </w:p>
    <w:bookmarkEnd w:id="26"/>
    <w:p w14:paraId="3E0AC792" w14:textId="3E97032E" w:rsidR="00375D10" w:rsidRPr="00D45C3D" w:rsidRDefault="00375D10" w:rsidP="00D45C3D">
      <w:pPr>
        <w:rPr>
          <w:rFonts w:asciiTheme="minorHAnsi" w:hAnsiTheme="minorHAnsi" w:cstheme="minorHAnsi"/>
        </w:rPr>
      </w:pPr>
    </w:p>
    <w:p w14:paraId="4261DF11" w14:textId="77777777" w:rsidR="00375D10" w:rsidRPr="00D45C3D" w:rsidRDefault="00375D10" w:rsidP="00D45C3D">
      <w:pPr>
        <w:rPr>
          <w:rFonts w:asciiTheme="minorHAnsi" w:hAnsiTheme="minorHAnsi" w:cstheme="minorHAnsi"/>
        </w:rPr>
      </w:pPr>
    </w:p>
    <w:sectPr w:rsidR="00375D10" w:rsidRPr="00D45C3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1C21A1" w14:textId="77777777" w:rsidR="00215EEA" w:rsidRDefault="00215EEA" w:rsidP="00D8423E">
      <w:r>
        <w:separator/>
      </w:r>
    </w:p>
  </w:endnote>
  <w:endnote w:type="continuationSeparator" w:id="0">
    <w:p w14:paraId="5089F281" w14:textId="77777777" w:rsidR="00215EEA" w:rsidRDefault="00215EEA" w:rsidP="00D84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60470124"/>
      <w:docPartObj>
        <w:docPartGallery w:val="Page Numbers (Bottom of Page)"/>
        <w:docPartUnique/>
      </w:docPartObj>
    </w:sdtPr>
    <w:sdtContent>
      <w:p w14:paraId="168B9ED4" w14:textId="41028F6A" w:rsidR="008A07DB" w:rsidRDefault="008A07D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70942C2" w14:textId="77777777" w:rsidR="008A07DB" w:rsidRDefault="008A07DB">
    <w:pPr>
      <w:pStyle w:val="Footer"/>
    </w:pPr>
  </w:p>
  <w:p w14:paraId="41E56EED" w14:textId="77777777" w:rsidR="008A07DB" w:rsidRDefault="008A07DB"/>
  <w:p w14:paraId="3ED58931" w14:textId="77777777" w:rsidR="008A07DB" w:rsidRDefault="008A07D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65B65A" w14:textId="77777777" w:rsidR="00215EEA" w:rsidRDefault="00215EEA" w:rsidP="00D8423E">
      <w:r>
        <w:separator/>
      </w:r>
    </w:p>
  </w:footnote>
  <w:footnote w:type="continuationSeparator" w:id="0">
    <w:p w14:paraId="3B022A64" w14:textId="77777777" w:rsidR="00215EEA" w:rsidRDefault="00215EEA" w:rsidP="00D842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732A0"/>
    <w:multiLevelType w:val="hybridMultilevel"/>
    <w:tmpl w:val="7FDE0C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31105E4"/>
    <w:multiLevelType w:val="hybridMultilevel"/>
    <w:tmpl w:val="959641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CC2AE8"/>
    <w:multiLevelType w:val="hybridMultilevel"/>
    <w:tmpl w:val="959641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4875523">
    <w:abstractNumId w:val="1"/>
  </w:num>
  <w:num w:numId="2" w16cid:durableId="163593435">
    <w:abstractNumId w:val="0"/>
  </w:num>
  <w:num w:numId="3" w16cid:durableId="17602494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870"/>
    <w:rsid w:val="000E0E64"/>
    <w:rsid w:val="00121E39"/>
    <w:rsid w:val="00165870"/>
    <w:rsid w:val="001E3D53"/>
    <w:rsid w:val="00215EEA"/>
    <w:rsid w:val="00284270"/>
    <w:rsid w:val="002D7C23"/>
    <w:rsid w:val="002F51A6"/>
    <w:rsid w:val="00375D10"/>
    <w:rsid w:val="003A5763"/>
    <w:rsid w:val="003B105E"/>
    <w:rsid w:val="00410910"/>
    <w:rsid w:val="004C0753"/>
    <w:rsid w:val="0055701F"/>
    <w:rsid w:val="00561526"/>
    <w:rsid w:val="00562AD1"/>
    <w:rsid w:val="00566404"/>
    <w:rsid w:val="00591637"/>
    <w:rsid w:val="005C07CA"/>
    <w:rsid w:val="00663639"/>
    <w:rsid w:val="00675874"/>
    <w:rsid w:val="00745707"/>
    <w:rsid w:val="007E5095"/>
    <w:rsid w:val="00802849"/>
    <w:rsid w:val="008308C1"/>
    <w:rsid w:val="00882093"/>
    <w:rsid w:val="008A07DB"/>
    <w:rsid w:val="008F4900"/>
    <w:rsid w:val="00926F03"/>
    <w:rsid w:val="009B6FE1"/>
    <w:rsid w:val="009D4DBF"/>
    <w:rsid w:val="00A37FEB"/>
    <w:rsid w:val="00A85F71"/>
    <w:rsid w:val="00C431FE"/>
    <w:rsid w:val="00C942AC"/>
    <w:rsid w:val="00CF43B2"/>
    <w:rsid w:val="00D43C05"/>
    <w:rsid w:val="00D45C3D"/>
    <w:rsid w:val="00D478DC"/>
    <w:rsid w:val="00D8423E"/>
    <w:rsid w:val="00DC4B6E"/>
    <w:rsid w:val="00E02C25"/>
    <w:rsid w:val="00EE38F2"/>
    <w:rsid w:val="00F0369B"/>
    <w:rsid w:val="00F13243"/>
    <w:rsid w:val="00F87710"/>
    <w:rsid w:val="00FF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05593"/>
  <w15:chartTrackingRefBased/>
  <w15:docId w15:val="{6176EEA8-D97A-461B-8979-3D8518B97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87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42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90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F490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42AC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  <w14:ligatures w14:val="none"/>
    </w:rPr>
  </w:style>
  <w:style w:type="paragraph" w:styleId="TOCHeading">
    <w:name w:val="TOC Heading"/>
    <w:basedOn w:val="Heading1"/>
    <w:next w:val="Normal"/>
    <w:uiPriority w:val="39"/>
    <w:unhideWhenUsed/>
    <w:qFormat/>
    <w:rsid w:val="00C942AC"/>
    <w:pPr>
      <w:spacing w:line="259" w:lineRule="auto"/>
      <w:outlineLvl w:val="9"/>
    </w:pPr>
  </w:style>
  <w:style w:type="table" w:styleId="TableGrid">
    <w:name w:val="Table Grid"/>
    <w:basedOn w:val="TableNormal"/>
    <w:uiPriority w:val="39"/>
    <w:rsid w:val="0041091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8423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423E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8423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23E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Zadanifontodlomka1">
    <w:name w:val="Zadani font odlomka1"/>
    <w:rsid w:val="003B105E"/>
  </w:style>
  <w:style w:type="character" w:styleId="CommentReference">
    <w:name w:val="annotation reference"/>
    <w:basedOn w:val="DefaultParagraphFont"/>
    <w:uiPriority w:val="99"/>
    <w:semiHidden/>
    <w:unhideWhenUsed/>
    <w:rsid w:val="00C431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31F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31FE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31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31FE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8F4900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hr-HR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8F4900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hr-HR"/>
      <w14:ligatures w14:val="none"/>
    </w:rPr>
  </w:style>
  <w:style w:type="character" w:styleId="Strong">
    <w:name w:val="Strong"/>
    <w:basedOn w:val="DefaultParagraphFont"/>
    <w:uiPriority w:val="22"/>
    <w:qFormat/>
    <w:rsid w:val="008F4900"/>
    <w:rPr>
      <w:b/>
      <w:bCs/>
    </w:rPr>
  </w:style>
  <w:style w:type="table" w:customStyle="1" w:styleId="Reetkatablice1">
    <w:name w:val="Rešetka tablice1"/>
    <w:basedOn w:val="TableNormal"/>
    <w:next w:val="TableGrid"/>
    <w:uiPriority w:val="39"/>
    <w:rsid w:val="008F490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2">
    <w:name w:val="Rešetka tablice2"/>
    <w:basedOn w:val="TableNormal"/>
    <w:next w:val="TableGrid"/>
    <w:uiPriority w:val="39"/>
    <w:rsid w:val="008F490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TableNormal"/>
    <w:next w:val="TableGrid"/>
    <w:uiPriority w:val="39"/>
    <w:rsid w:val="008A07D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4">
    <w:name w:val="Rešetka tablice4"/>
    <w:basedOn w:val="TableNormal"/>
    <w:next w:val="TableGrid"/>
    <w:uiPriority w:val="39"/>
    <w:rsid w:val="008A07D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75D10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561526"/>
    <w:pPr>
      <w:tabs>
        <w:tab w:val="right" w:leader="dot" w:pos="9062"/>
      </w:tabs>
      <w:spacing w:after="100"/>
    </w:pPr>
    <w:rPr>
      <w:b/>
      <w:bCs/>
      <w:noProof/>
    </w:rPr>
  </w:style>
  <w:style w:type="character" w:styleId="Hyperlink">
    <w:name w:val="Hyperlink"/>
    <w:basedOn w:val="DefaultParagraphFont"/>
    <w:uiPriority w:val="99"/>
    <w:unhideWhenUsed/>
    <w:rsid w:val="005615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2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11A95-F34D-4EDA-96D7-99C7C8FA2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3166</Words>
  <Characters>18049</Characters>
  <Application>Microsoft Office Word</Application>
  <DocSecurity>0</DocSecurity>
  <Lines>150</Lines>
  <Paragraphs>42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lidija.vladic.mandaric</dc:creator>
  <cp:keywords/>
  <dc:description/>
  <cp:lastModifiedBy>HOME</cp:lastModifiedBy>
  <cp:revision>2</cp:revision>
  <dcterms:created xsi:type="dcterms:W3CDTF">2025-04-03T05:47:00Z</dcterms:created>
  <dcterms:modified xsi:type="dcterms:W3CDTF">2025-04-03T05:47:00Z</dcterms:modified>
</cp:coreProperties>
</file>